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F27A" w14:textId="77777777" w:rsidR="007405AB" w:rsidRPr="00A00BE2" w:rsidRDefault="007405AB" w:rsidP="00A00BE2">
      <w:pPr>
        <w:jc w:val="center"/>
        <w:rPr>
          <w:b/>
          <w:i/>
          <w:sz w:val="32"/>
          <w:szCs w:val="32"/>
        </w:rPr>
      </w:pPr>
      <w:r w:rsidRPr="00A00BE2">
        <w:rPr>
          <w:b/>
          <w:i/>
          <w:sz w:val="32"/>
          <w:szCs w:val="32"/>
        </w:rPr>
        <w:t>Meredith Lee</w:t>
      </w:r>
    </w:p>
    <w:p w14:paraId="6E135049" w14:textId="4F54CEE0" w:rsidR="001E6904" w:rsidRDefault="0073303D" w:rsidP="001E6904">
      <w:pPr>
        <w:jc w:val="center"/>
        <w:rPr>
          <w:rFonts w:eastAsia="Times New Roman"/>
        </w:rPr>
      </w:pPr>
      <w:r>
        <w:rPr>
          <w:rFonts w:eastAsia="Times New Roman"/>
        </w:rPr>
        <w:t>Indiana University, Bloomington</w:t>
      </w:r>
    </w:p>
    <w:p w14:paraId="039144BD" w14:textId="13B3A75C" w:rsidR="0073303D" w:rsidRDefault="0073303D" w:rsidP="001E6904">
      <w:pPr>
        <w:jc w:val="center"/>
        <w:rPr>
          <w:rFonts w:eastAsia="Times New Roman"/>
        </w:rPr>
      </w:pPr>
      <w:r>
        <w:rPr>
          <w:rFonts w:eastAsia="Times New Roman"/>
        </w:rPr>
        <w:t>230B Lindley Hall</w:t>
      </w:r>
    </w:p>
    <w:p w14:paraId="6E2829EB" w14:textId="13E42A24" w:rsidR="0073303D" w:rsidRDefault="0073303D" w:rsidP="001E6904">
      <w:pPr>
        <w:jc w:val="center"/>
        <w:rPr>
          <w:rFonts w:eastAsia="Times New Roman"/>
        </w:rPr>
      </w:pPr>
      <w:r>
        <w:rPr>
          <w:rFonts w:eastAsia="Times New Roman"/>
        </w:rPr>
        <w:t>Bloomington, IN 47405</w:t>
      </w:r>
    </w:p>
    <w:p w14:paraId="333163D9" w14:textId="3BD82FC6" w:rsidR="0073303D" w:rsidRDefault="00C1156B" w:rsidP="001E6904">
      <w:pPr>
        <w:jc w:val="center"/>
        <w:rPr>
          <w:rFonts w:eastAsia="Times New Roman"/>
        </w:rPr>
      </w:pPr>
      <w:hyperlink r:id="rId5" w:history="1">
        <w:r w:rsidR="0073303D" w:rsidRPr="003321FD">
          <w:rPr>
            <w:rStyle w:val="Hyperlink"/>
            <w:rFonts w:eastAsia="Times New Roman"/>
          </w:rPr>
          <w:t>leemer@iu.edu</w:t>
        </w:r>
      </w:hyperlink>
      <w:r w:rsidR="0073303D">
        <w:rPr>
          <w:rFonts w:eastAsia="Times New Roman"/>
        </w:rPr>
        <w:t xml:space="preserve"> </w:t>
      </w:r>
    </w:p>
    <w:p w14:paraId="411A93F9" w14:textId="77777777" w:rsidR="0073303D" w:rsidRPr="00BA6A37" w:rsidRDefault="0073303D" w:rsidP="001E6904">
      <w:pPr>
        <w:jc w:val="center"/>
      </w:pPr>
    </w:p>
    <w:p w14:paraId="2B1EFB1F" w14:textId="75FBE72B" w:rsidR="00C51BE6" w:rsidRPr="00F268A3" w:rsidRDefault="0098348C" w:rsidP="00AC6194">
      <w:r>
        <w:tab/>
      </w:r>
      <w:r>
        <w:tab/>
      </w:r>
      <w:r w:rsidR="00171C68" w:rsidRPr="00F268A3">
        <w:t xml:space="preserve"> </w:t>
      </w:r>
    </w:p>
    <w:p w14:paraId="4DA4828B" w14:textId="77777777" w:rsidR="00426156" w:rsidRDefault="00426156" w:rsidP="00426156">
      <w:pPr>
        <w:rPr>
          <w:b/>
        </w:rPr>
      </w:pPr>
      <w:r>
        <w:rPr>
          <w:b/>
        </w:rPr>
        <w:t>PROFESSIONAL APPOINTMENTS</w:t>
      </w:r>
    </w:p>
    <w:p w14:paraId="3B30FA8B" w14:textId="77777777" w:rsidR="00426156" w:rsidRDefault="00426156" w:rsidP="00426156">
      <w:pPr>
        <w:rPr>
          <w:b/>
        </w:rPr>
      </w:pPr>
    </w:p>
    <w:p w14:paraId="256819BB" w14:textId="518E2D5D" w:rsidR="0073303D" w:rsidRDefault="0073303D" w:rsidP="00426156">
      <w:pPr>
        <w:ind w:left="1440" w:hanging="1440"/>
      </w:pPr>
      <w:r>
        <w:t>2021-Present</w:t>
      </w:r>
      <w:r>
        <w:tab/>
        <w:t>Assistant Professor, Gender Studies, Indiana University Bloomington</w:t>
      </w:r>
      <w:r w:rsidR="009B1AF5">
        <w:t>.</w:t>
      </w:r>
      <w:r>
        <w:t xml:space="preserve"> </w:t>
      </w:r>
    </w:p>
    <w:p w14:paraId="64FE7EC5" w14:textId="77777777" w:rsidR="0073303D" w:rsidRDefault="0073303D" w:rsidP="00426156">
      <w:pPr>
        <w:ind w:left="1440" w:hanging="1440"/>
      </w:pPr>
    </w:p>
    <w:p w14:paraId="61087D7C" w14:textId="44677F5F" w:rsidR="00426156" w:rsidRDefault="00426156" w:rsidP="00426156">
      <w:pPr>
        <w:ind w:left="1440" w:hanging="1440"/>
      </w:pPr>
      <w:r>
        <w:t>2019-</w:t>
      </w:r>
      <w:proofErr w:type="gramStart"/>
      <w:r w:rsidR="0073303D">
        <w:t>2021</w:t>
      </w:r>
      <w:r>
        <w:t xml:space="preserve">  </w:t>
      </w:r>
      <w:r w:rsidR="009B1AF5">
        <w:tab/>
      </w:r>
      <w:proofErr w:type="gramEnd"/>
      <w:r>
        <w:t>Assistant Professor</w:t>
      </w:r>
      <w:r w:rsidR="00BF7D85">
        <w:t xml:space="preserve">, </w:t>
      </w:r>
      <w:r>
        <w:t>Women’s and Gender Studies Department, Berea College.</w:t>
      </w:r>
    </w:p>
    <w:p w14:paraId="1DC2F9D5" w14:textId="77777777" w:rsidR="00426156" w:rsidRDefault="00426156" w:rsidP="00426156">
      <w:pPr>
        <w:ind w:left="1440" w:hanging="1440"/>
      </w:pPr>
    </w:p>
    <w:p w14:paraId="078B22B2" w14:textId="5BF7168D" w:rsidR="00426156" w:rsidRDefault="00426156" w:rsidP="00426156">
      <w:pPr>
        <w:rPr>
          <w:b/>
        </w:rPr>
      </w:pPr>
      <w:r>
        <w:t>2018-2019</w:t>
      </w:r>
      <w:r>
        <w:tab/>
        <w:t>Affiliated Faculty in the Honors College, Emerson College.</w:t>
      </w:r>
    </w:p>
    <w:p w14:paraId="53A720DC" w14:textId="77777777" w:rsidR="00426156" w:rsidRDefault="00426156" w:rsidP="007405AB">
      <w:pPr>
        <w:rPr>
          <w:b/>
        </w:rPr>
      </w:pPr>
    </w:p>
    <w:p w14:paraId="5E9770E1" w14:textId="7FBEBEB5" w:rsidR="007405AB" w:rsidRPr="00F268A3" w:rsidRDefault="00F268A3" w:rsidP="007405AB">
      <w:pPr>
        <w:rPr>
          <w:b/>
        </w:rPr>
      </w:pPr>
      <w:r>
        <w:rPr>
          <w:b/>
        </w:rPr>
        <w:t>EDUCATION</w:t>
      </w:r>
    </w:p>
    <w:p w14:paraId="72D24FF6" w14:textId="77777777" w:rsidR="007405AB" w:rsidRPr="00F268A3" w:rsidRDefault="007405AB" w:rsidP="007405AB">
      <w:pPr>
        <w:rPr>
          <w:b/>
        </w:rPr>
      </w:pPr>
    </w:p>
    <w:p w14:paraId="3FF97A3D" w14:textId="4FB568FB" w:rsidR="00124D87" w:rsidRDefault="005734BA" w:rsidP="007405AB">
      <w:r w:rsidRPr="00957FD0">
        <w:t>2018</w:t>
      </w:r>
      <w:r w:rsidR="00124D87" w:rsidRPr="00F268A3">
        <w:rPr>
          <w:i/>
        </w:rPr>
        <w:tab/>
      </w:r>
      <w:r w:rsidR="007A03B9">
        <w:rPr>
          <w:i/>
        </w:rPr>
        <w:tab/>
      </w:r>
      <w:r w:rsidR="00124D87" w:rsidRPr="00F268A3">
        <w:t>Ph.D., Culture and T</w:t>
      </w:r>
      <w:r w:rsidR="000B1422">
        <w:t xml:space="preserve">heory, </w:t>
      </w:r>
      <w:r w:rsidR="00124D87" w:rsidRPr="00F268A3">
        <w:t>University of California, Irvine</w:t>
      </w:r>
      <w:r w:rsidR="001E6904">
        <w:t>.</w:t>
      </w:r>
    </w:p>
    <w:p w14:paraId="2968EDC7" w14:textId="2C79977D" w:rsidR="000B1422" w:rsidRDefault="000B1422" w:rsidP="000B1422">
      <w:pPr>
        <w:ind w:left="1440"/>
      </w:pPr>
      <w:r>
        <w:t>Doctoral Dissertation: “</w:t>
      </w:r>
      <w:r w:rsidR="00C55CCF">
        <w:t>Transgressing Trans</w:t>
      </w:r>
      <w:r>
        <w:t xml:space="preserve">: </w:t>
      </w:r>
      <w:r w:rsidR="006215BB">
        <w:t>The Genealogical Undoing of the Wrong Body Narrative</w:t>
      </w:r>
      <w:r w:rsidR="001E6904">
        <w:t>.</w:t>
      </w:r>
      <w:r w:rsidR="006215BB">
        <w:t>”</w:t>
      </w:r>
    </w:p>
    <w:p w14:paraId="6F78D45E" w14:textId="33A71912" w:rsidR="000E02AD" w:rsidRPr="009100A8" w:rsidRDefault="000E02AD" w:rsidP="000B1422">
      <w:pPr>
        <w:ind w:left="1440"/>
        <w:rPr>
          <w:color w:val="FF0000"/>
        </w:rPr>
      </w:pPr>
      <w:r w:rsidRPr="009100A8">
        <w:rPr>
          <w:iCs/>
          <w:color w:val="000000" w:themeColor="text1"/>
        </w:rPr>
        <w:t>Committee</w:t>
      </w:r>
      <w:r w:rsidRPr="009100A8">
        <w:rPr>
          <w:color w:val="000000" w:themeColor="text1"/>
        </w:rPr>
        <w:t xml:space="preserve">: </w:t>
      </w:r>
      <w:r w:rsidR="009100A8">
        <w:rPr>
          <w:color w:val="000000" w:themeColor="text1"/>
        </w:rPr>
        <w:t>Tiffany Willoughby-Herard, Judy Wu, Susan Stryker</w:t>
      </w:r>
      <w:r w:rsidR="00EB035B">
        <w:rPr>
          <w:color w:val="000000" w:themeColor="text1"/>
        </w:rPr>
        <w:t>, and Jared Sexton</w:t>
      </w:r>
      <w:r w:rsidR="001E6904">
        <w:rPr>
          <w:color w:val="000000" w:themeColor="text1"/>
        </w:rPr>
        <w:t>.</w:t>
      </w:r>
    </w:p>
    <w:p w14:paraId="149B120A" w14:textId="77777777" w:rsidR="00124D87" w:rsidRPr="00F268A3" w:rsidRDefault="00124D87" w:rsidP="007405AB">
      <w:pPr>
        <w:rPr>
          <w:i/>
        </w:rPr>
      </w:pPr>
    </w:p>
    <w:p w14:paraId="0952839C" w14:textId="208E749A" w:rsidR="005513D5" w:rsidRPr="000B1422" w:rsidRDefault="00FC4BA2" w:rsidP="000B1422">
      <w:pPr>
        <w:ind w:left="1440" w:hanging="1440"/>
      </w:pPr>
      <w:r w:rsidRPr="00957FD0">
        <w:t>2012</w:t>
      </w:r>
      <w:r w:rsidRPr="00F268A3">
        <w:tab/>
      </w:r>
      <w:r w:rsidR="00124D87" w:rsidRPr="00F268A3">
        <w:t>M.A.</w:t>
      </w:r>
      <w:r w:rsidRPr="00F268A3">
        <w:rPr>
          <w:i/>
        </w:rPr>
        <w:t>,</w:t>
      </w:r>
      <w:r w:rsidRPr="00F268A3">
        <w:t xml:space="preserve"> Women’s, Gender an</w:t>
      </w:r>
      <w:r w:rsidR="00822782" w:rsidRPr="00F268A3">
        <w:t>d Sexuality Studies</w:t>
      </w:r>
      <w:r w:rsidR="000B1422">
        <w:t>,</w:t>
      </w:r>
      <w:r w:rsidR="00822782" w:rsidRPr="00F268A3">
        <w:t xml:space="preserve"> </w:t>
      </w:r>
      <w:r w:rsidR="005513D5" w:rsidRPr="00F268A3">
        <w:t>The Ohio State University, Columbus, OH</w:t>
      </w:r>
    </w:p>
    <w:p w14:paraId="4DC20A2A" w14:textId="77777777" w:rsidR="005513D5" w:rsidRPr="00F268A3" w:rsidRDefault="005513D5" w:rsidP="007405AB">
      <w:pPr>
        <w:rPr>
          <w:i/>
        </w:rPr>
      </w:pPr>
    </w:p>
    <w:p w14:paraId="70DA11AA" w14:textId="7078E69C" w:rsidR="00CF22C6" w:rsidRDefault="00FC4BA2" w:rsidP="00426156">
      <w:pPr>
        <w:ind w:left="1440" w:hanging="1440"/>
      </w:pPr>
      <w:r w:rsidRPr="00957FD0">
        <w:t>2006</w:t>
      </w:r>
      <w:r w:rsidRPr="00F268A3">
        <w:tab/>
      </w:r>
      <w:r w:rsidR="00124D87" w:rsidRPr="00F268A3">
        <w:t>B.A.</w:t>
      </w:r>
      <w:r w:rsidRPr="00F268A3">
        <w:rPr>
          <w:i/>
        </w:rPr>
        <w:t>,</w:t>
      </w:r>
      <w:r w:rsidRPr="00F268A3">
        <w:t xml:space="preserve"> Critical Social Thought</w:t>
      </w:r>
      <w:r w:rsidR="000B1422">
        <w:t xml:space="preserve">, </w:t>
      </w:r>
      <w:r w:rsidRPr="00F268A3">
        <w:t xml:space="preserve">Magna Cum Laude, </w:t>
      </w:r>
      <w:r w:rsidR="007405AB" w:rsidRPr="00F268A3">
        <w:t>Mount Holyoke College</w:t>
      </w:r>
      <w:r w:rsidR="005513D5" w:rsidRPr="00F268A3">
        <w:t>, South Hadley, MA</w:t>
      </w:r>
    </w:p>
    <w:p w14:paraId="791A32DF" w14:textId="7D1E8D45" w:rsidR="00CF22C6" w:rsidRDefault="00CF22C6" w:rsidP="00EB035B">
      <w:pPr>
        <w:ind w:left="1440" w:hanging="1440"/>
      </w:pPr>
    </w:p>
    <w:p w14:paraId="181E7E70" w14:textId="31A3D781" w:rsidR="00CF22C6" w:rsidRPr="00CF22C6" w:rsidRDefault="00CF22C6" w:rsidP="00EB035B">
      <w:pPr>
        <w:ind w:left="1440" w:hanging="1440"/>
        <w:rPr>
          <w:b/>
        </w:rPr>
      </w:pPr>
      <w:r w:rsidRPr="00CF22C6">
        <w:rPr>
          <w:b/>
        </w:rPr>
        <w:t>RESEARCH INTERESTS</w:t>
      </w:r>
    </w:p>
    <w:p w14:paraId="758F3A0A" w14:textId="12B28B18" w:rsidR="00CF22C6" w:rsidRDefault="00CF22C6" w:rsidP="00EB035B">
      <w:pPr>
        <w:ind w:left="1440" w:hanging="1440"/>
      </w:pPr>
    </w:p>
    <w:p w14:paraId="668EDC20" w14:textId="6482F416" w:rsidR="00CF22C6" w:rsidRDefault="00CF22C6" w:rsidP="00CF22C6">
      <w:r>
        <w:t>Transgender Studies, Dis/ability Studies, Black Feminist Theory, Gender and Sexuality, History of Science, Victorian Anthropology, Theology, Black Studies, Sexology.</w:t>
      </w:r>
    </w:p>
    <w:p w14:paraId="210BE420" w14:textId="77777777" w:rsidR="00EB035B" w:rsidRDefault="00EB035B" w:rsidP="00EB035B">
      <w:pPr>
        <w:ind w:left="1440" w:hanging="1440"/>
      </w:pPr>
    </w:p>
    <w:p w14:paraId="10749A87" w14:textId="255F29B7" w:rsidR="003F6F59" w:rsidRPr="00EB035B" w:rsidRDefault="003F6F59" w:rsidP="00EB035B">
      <w:pPr>
        <w:ind w:left="1440" w:hanging="1440"/>
      </w:pPr>
      <w:r>
        <w:rPr>
          <w:b/>
        </w:rPr>
        <w:t>PUBLICATIONS</w:t>
      </w:r>
    </w:p>
    <w:p w14:paraId="6458E16A" w14:textId="77777777" w:rsidR="003F6F59" w:rsidRDefault="003F6F59" w:rsidP="003F6F59">
      <w:pPr>
        <w:rPr>
          <w:b/>
        </w:rPr>
      </w:pPr>
    </w:p>
    <w:p w14:paraId="04E6FCFE" w14:textId="16BFBE65" w:rsidR="003F6F59" w:rsidRDefault="003F6F59" w:rsidP="003F6F59">
      <w:pPr>
        <w:rPr>
          <w:b/>
        </w:rPr>
      </w:pPr>
      <w:r>
        <w:rPr>
          <w:b/>
        </w:rPr>
        <w:t>Refereed Journal Articles</w:t>
      </w:r>
    </w:p>
    <w:p w14:paraId="14FF0717" w14:textId="77777777" w:rsidR="003F6F59" w:rsidRDefault="003F6F59" w:rsidP="003F6F59">
      <w:pPr>
        <w:rPr>
          <w:b/>
        </w:rPr>
      </w:pPr>
    </w:p>
    <w:p w14:paraId="6A253BF6" w14:textId="3DC81141" w:rsidR="005F3C1A" w:rsidRPr="005F3C1A" w:rsidRDefault="005F3C1A" w:rsidP="004D46B9">
      <w:pPr>
        <w:ind w:left="1440" w:hanging="1440"/>
        <w:rPr>
          <w:i/>
        </w:rPr>
      </w:pPr>
      <w:r>
        <w:t>Forthcoming</w:t>
      </w:r>
      <w:r>
        <w:tab/>
        <w:t xml:space="preserve">“Permanent Gestures: Primitive Whiteness in the (Queer) Tattoo Shop,” </w:t>
      </w:r>
      <w:r>
        <w:rPr>
          <w:i/>
        </w:rPr>
        <w:t>The Drama Review</w:t>
      </w:r>
      <w:r w:rsidR="001E6904">
        <w:rPr>
          <w:i/>
        </w:rPr>
        <w:t>.</w:t>
      </w:r>
    </w:p>
    <w:p w14:paraId="3879F582" w14:textId="77777777" w:rsidR="005F3C1A" w:rsidRDefault="005F3C1A" w:rsidP="004D46B9">
      <w:pPr>
        <w:ind w:left="1440" w:hanging="1440"/>
      </w:pPr>
    </w:p>
    <w:p w14:paraId="50E734BC" w14:textId="3F4ACCFF" w:rsidR="004D46B9" w:rsidRPr="004D46B9" w:rsidRDefault="004D46B9" w:rsidP="004D46B9">
      <w:pPr>
        <w:ind w:left="1440" w:hanging="1440"/>
      </w:pPr>
      <w:r>
        <w:t>2017</w:t>
      </w:r>
      <w:r>
        <w:tab/>
        <w:t xml:space="preserve">“Generating Blackness: Unsettling the American Grammar of Trans Politics,” </w:t>
      </w:r>
      <w:r>
        <w:rPr>
          <w:i/>
        </w:rPr>
        <w:t>The Journal of Black Sexuality and Relationships</w:t>
      </w:r>
      <w:r w:rsidR="001E6904">
        <w:rPr>
          <w:i/>
        </w:rPr>
        <w:t>.</w:t>
      </w:r>
      <w:r>
        <w:t xml:space="preserve"> </w:t>
      </w:r>
    </w:p>
    <w:p w14:paraId="28C26443" w14:textId="77777777" w:rsidR="00957FD0" w:rsidRPr="003F6F59" w:rsidRDefault="00957FD0" w:rsidP="003F6F59"/>
    <w:p w14:paraId="7B4251C1" w14:textId="285402FE" w:rsidR="00BA6A37" w:rsidRDefault="00BA6A37" w:rsidP="00BA6A37">
      <w:pPr>
        <w:ind w:left="1440" w:hanging="1440"/>
        <w:rPr>
          <w:b/>
        </w:rPr>
      </w:pPr>
      <w:r>
        <w:rPr>
          <w:b/>
        </w:rPr>
        <w:t>Book Reviews</w:t>
      </w:r>
    </w:p>
    <w:p w14:paraId="3A03A311" w14:textId="38938B85" w:rsidR="00BA6A37" w:rsidRDefault="00BA6A37" w:rsidP="00BA6A37">
      <w:pPr>
        <w:ind w:left="1440" w:hanging="1440"/>
        <w:rPr>
          <w:b/>
        </w:rPr>
      </w:pPr>
    </w:p>
    <w:p w14:paraId="0F5C424A" w14:textId="0FB56A9F" w:rsidR="00BA6A37" w:rsidRPr="00BA6A37" w:rsidRDefault="00BA6A37" w:rsidP="00BA6A37">
      <w:pPr>
        <w:ind w:left="1440" w:hanging="1440"/>
      </w:pPr>
      <w:r>
        <w:lastRenderedPageBreak/>
        <w:t>2019</w:t>
      </w:r>
      <w:r>
        <w:tab/>
        <w:t xml:space="preserve">Review of </w:t>
      </w:r>
      <w:r>
        <w:rPr>
          <w:i/>
        </w:rPr>
        <w:t xml:space="preserve">Race and Sexuality </w:t>
      </w:r>
      <w:r>
        <w:t xml:space="preserve">by Salvador Vidal-Ortiz, Brandon Andrew Robinson, and Cristina Khan, </w:t>
      </w:r>
      <w:r>
        <w:rPr>
          <w:i/>
        </w:rPr>
        <w:t xml:space="preserve">National Political Science Review </w:t>
      </w:r>
      <w:r>
        <w:t>20.2</w:t>
      </w:r>
      <w:r w:rsidR="001E6904">
        <w:t>.</w:t>
      </w:r>
    </w:p>
    <w:p w14:paraId="64C81063" w14:textId="77777777" w:rsidR="00BA6A37" w:rsidRDefault="00BA6A37" w:rsidP="00BA6A37">
      <w:pPr>
        <w:ind w:left="1440" w:hanging="1440"/>
        <w:rPr>
          <w:b/>
        </w:rPr>
      </w:pPr>
    </w:p>
    <w:p w14:paraId="72DD6240" w14:textId="24B2B2C3" w:rsidR="00BA6A37" w:rsidRDefault="00094E20" w:rsidP="001E6904">
      <w:pPr>
        <w:rPr>
          <w:b/>
        </w:rPr>
      </w:pPr>
      <w:r>
        <w:rPr>
          <w:b/>
        </w:rPr>
        <w:t>Other Publication</w:t>
      </w:r>
      <w:r w:rsidR="00BA6A37">
        <w:rPr>
          <w:b/>
        </w:rPr>
        <w:t>s</w:t>
      </w:r>
    </w:p>
    <w:p w14:paraId="0E1EB043" w14:textId="3A93D757" w:rsidR="00BA6A37" w:rsidRDefault="00BA6A37" w:rsidP="00BA6A37"/>
    <w:p w14:paraId="102D5D06" w14:textId="68945A5B" w:rsidR="00EB035B" w:rsidRPr="009B1AF5" w:rsidRDefault="003F6F59" w:rsidP="009B1AF5">
      <w:pPr>
        <w:ind w:left="1440" w:hanging="1440"/>
      </w:pPr>
      <w:r w:rsidRPr="00F268A3">
        <w:t>2015</w:t>
      </w:r>
      <w:r w:rsidRPr="00F268A3">
        <w:tab/>
      </w:r>
      <w:r w:rsidR="004D46B9">
        <w:t>“</w:t>
      </w:r>
      <w:r w:rsidR="004D46B9" w:rsidRPr="00F268A3">
        <w:t xml:space="preserve">Conjuring </w:t>
      </w:r>
      <w:proofErr w:type="spellStart"/>
      <w:r w:rsidR="004D46B9" w:rsidRPr="00F268A3">
        <w:rPr>
          <w:i/>
        </w:rPr>
        <w:t>Ain’t</w:t>
      </w:r>
      <w:proofErr w:type="spellEnd"/>
      <w:r w:rsidR="004D46B9" w:rsidRPr="00F268A3">
        <w:rPr>
          <w:i/>
        </w:rPr>
        <w:t xml:space="preserve"> I a Woman: </w:t>
      </w:r>
      <w:r w:rsidR="004D46B9">
        <w:t>an interview with bell hooks</w:t>
      </w:r>
      <w:r w:rsidR="004D46B9" w:rsidRPr="00F268A3">
        <w:t>”</w:t>
      </w:r>
      <w:r w:rsidR="004D46B9">
        <w:t xml:space="preserve"> </w:t>
      </w:r>
      <w:r w:rsidRPr="00F268A3">
        <w:t xml:space="preserve">in </w:t>
      </w:r>
      <w:r w:rsidRPr="00F268A3">
        <w:rPr>
          <w:i/>
        </w:rPr>
        <w:t xml:space="preserve">Trans-Scripts V </w:t>
      </w:r>
      <w:r w:rsidR="00EB7F05">
        <w:t>as the introduction</w:t>
      </w:r>
      <w:r w:rsidR="004D46B9">
        <w:t xml:space="preserve"> </w:t>
      </w:r>
      <w:r w:rsidR="007D107D">
        <w:t>to the special issue</w:t>
      </w:r>
      <w:r w:rsidR="001E6904">
        <w:t>.</w:t>
      </w:r>
    </w:p>
    <w:p w14:paraId="0B4C9397" w14:textId="77777777" w:rsidR="00EB035B" w:rsidRDefault="00EB035B" w:rsidP="007405AB">
      <w:pPr>
        <w:rPr>
          <w:b/>
        </w:rPr>
      </w:pPr>
    </w:p>
    <w:p w14:paraId="4A98754C" w14:textId="37567829" w:rsidR="00C53C84" w:rsidRPr="00F268A3" w:rsidRDefault="00F268A3" w:rsidP="007405AB">
      <w:pPr>
        <w:rPr>
          <w:b/>
        </w:rPr>
      </w:pPr>
      <w:r>
        <w:rPr>
          <w:b/>
        </w:rPr>
        <w:t>FELLOWSHIPS AND GRANTS</w:t>
      </w:r>
    </w:p>
    <w:p w14:paraId="76FDD439" w14:textId="77777777" w:rsidR="00C53C84" w:rsidRPr="00F268A3" w:rsidRDefault="00C53C84" w:rsidP="007405AB">
      <w:pPr>
        <w:rPr>
          <w:b/>
          <w:u w:val="single"/>
        </w:rPr>
      </w:pPr>
    </w:p>
    <w:p w14:paraId="30DDF23E" w14:textId="661155BC" w:rsidR="00CE25AD" w:rsidRDefault="00CE25AD" w:rsidP="007405AB">
      <w:r>
        <w:t>2022</w:t>
      </w:r>
      <w:r>
        <w:tab/>
      </w:r>
      <w:r>
        <w:tab/>
        <w:t>CAHI/Kinsey Institute Fellowship, Indiana University.</w:t>
      </w:r>
    </w:p>
    <w:p w14:paraId="7FF29F6A" w14:textId="77777777" w:rsidR="00CE25AD" w:rsidRDefault="00CE25AD" w:rsidP="007405AB"/>
    <w:p w14:paraId="55094DDA" w14:textId="4DA2F736" w:rsidR="00094E20" w:rsidRDefault="00094E20" w:rsidP="007405AB">
      <w:r>
        <w:t>2017-2018</w:t>
      </w:r>
      <w:r>
        <w:tab/>
        <w:t>University of California Presidential Dissertation Year Fellow</w:t>
      </w:r>
      <w:r w:rsidR="001E6904">
        <w:t>.</w:t>
      </w:r>
    </w:p>
    <w:p w14:paraId="7F37EB9A" w14:textId="77777777" w:rsidR="00CF22C6" w:rsidRDefault="00CF22C6" w:rsidP="007405AB"/>
    <w:p w14:paraId="44AF71FD" w14:textId="00B0E6D3" w:rsidR="001E6904" w:rsidRDefault="001E6904" w:rsidP="00927C17">
      <w:pPr>
        <w:ind w:left="1440" w:hanging="1440"/>
      </w:pPr>
      <w:r>
        <w:t>2017</w:t>
      </w:r>
      <w:r>
        <w:tab/>
        <w:t>Law, Culture, and Humanities Graduate Workshop Travel Grant</w:t>
      </w:r>
      <w:r w:rsidR="00927C17">
        <w:t>, Stanford University.</w:t>
      </w:r>
    </w:p>
    <w:p w14:paraId="48490C77" w14:textId="77777777" w:rsidR="001E6904" w:rsidRDefault="001E6904" w:rsidP="007405AB"/>
    <w:p w14:paraId="1CC58631" w14:textId="27315620" w:rsidR="00A87721" w:rsidRPr="00F268A3" w:rsidRDefault="00A87721" w:rsidP="001E6904">
      <w:pPr>
        <w:ind w:left="1440" w:hanging="1440"/>
      </w:pPr>
      <w:r w:rsidRPr="00957FD0">
        <w:t>2016</w:t>
      </w:r>
      <w:r w:rsidRPr="00F268A3">
        <w:rPr>
          <w:i/>
        </w:rPr>
        <w:tab/>
      </w:r>
      <w:r w:rsidRPr="00F268A3">
        <w:t>Humanities Commons Research Grant</w:t>
      </w:r>
      <w:r w:rsidR="001E6904">
        <w:t xml:space="preserve"> for use at the Kinsey Institute</w:t>
      </w:r>
      <w:r w:rsidRPr="00F268A3">
        <w:t>, University of California, Irvine</w:t>
      </w:r>
      <w:r w:rsidR="001E6904">
        <w:t>.</w:t>
      </w:r>
    </w:p>
    <w:p w14:paraId="51307A46" w14:textId="1F98D662" w:rsidR="00CF22C6" w:rsidRDefault="00CF22C6" w:rsidP="007405AB"/>
    <w:p w14:paraId="45653E26" w14:textId="242143E7" w:rsidR="00CF22C6" w:rsidRDefault="00CF22C6" w:rsidP="007405AB">
      <w:r>
        <w:t>2016</w:t>
      </w:r>
      <w:r>
        <w:tab/>
      </w:r>
      <w:r>
        <w:tab/>
        <w:t>DECADE Student Travel Award, University of California, Irvine.</w:t>
      </w:r>
    </w:p>
    <w:p w14:paraId="2AB29207" w14:textId="77777777" w:rsidR="00CF22C6" w:rsidRDefault="00CF22C6" w:rsidP="007405AB"/>
    <w:p w14:paraId="7AA01696" w14:textId="4ACCB7C3" w:rsidR="00CF22C6" w:rsidRDefault="00CF22C6" w:rsidP="007405AB">
      <w:pPr>
        <w:rPr>
          <w:sz w:val="23"/>
          <w:szCs w:val="23"/>
        </w:rPr>
      </w:pPr>
      <w:r>
        <w:t>2014</w:t>
      </w:r>
      <w:r>
        <w:tab/>
      </w:r>
      <w:r>
        <w:tab/>
      </w:r>
      <w:r>
        <w:rPr>
          <w:sz w:val="23"/>
          <w:szCs w:val="23"/>
        </w:rPr>
        <w:t>Associated Graduate Students Travel Grant, University of California, Irvine.</w:t>
      </w:r>
    </w:p>
    <w:p w14:paraId="55FC4AC1" w14:textId="77777777" w:rsidR="00CF22C6" w:rsidRDefault="00CF22C6" w:rsidP="007405AB"/>
    <w:p w14:paraId="2F8CD5A9" w14:textId="523858EE" w:rsidR="000E02AD" w:rsidRDefault="00C53C84" w:rsidP="007405AB">
      <w:r w:rsidRPr="00957FD0">
        <w:t>2012</w:t>
      </w:r>
      <w:r w:rsidRPr="00F268A3">
        <w:rPr>
          <w:i/>
        </w:rPr>
        <w:t xml:space="preserve"> </w:t>
      </w:r>
      <w:r w:rsidRPr="00F268A3">
        <w:rPr>
          <w:i/>
        </w:rPr>
        <w:tab/>
      </w:r>
      <w:r w:rsidR="00927C17">
        <w:rPr>
          <w:i/>
        </w:rPr>
        <w:tab/>
      </w:r>
      <w:r w:rsidRPr="00F268A3">
        <w:t>Regent’s Fellowship, University of California, Irvine</w:t>
      </w:r>
      <w:r w:rsidR="001E6904">
        <w:t>.</w:t>
      </w:r>
    </w:p>
    <w:p w14:paraId="4AFEFB33" w14:textId="77777777" w:rsidR="00927C17" w:rsidRDefault="00927C17" w:rsidP="00927C17">
      <w:pPr>
        <w:ind w:left="1440" w:hanging="1440"/>
      </w:pPr>
    </w:p>
    <w:p w14:paraId="65CB1CC1" w14:textId="1D93D27E" w:rsidR="001E6904" w:rsidRPr="000E02AD" w:rsidRDefault="001E6904" w:rsidP="00927C17">
      <w:pPr>
        <w:ind w:left="1440" w:hanging="1440"/>
      </w:pPr>
      <w:r>
        <w:t>2012</w:t>
      </w:r>
      <w:r>
        <w:tab/>
        <w:t xml:space="preserve">Women’s, Gender, and Sexuality Studies Travel Grant for use at the Duke Feminist Theory </w:t>
      </w:r>
      <w:r w:rsidR="00927C17">
        <w:t>Workshop, Ohio State University.</w:t>
      </w:r>
    </w:p>
    <w:p w14:paraId="580CB84B" w14:textId="77777777" w:rsidR="000E02AD" w:rsidRDefault="000E02AD" w:rsidP="007405AB">
      <w:pPr>
        <w:rPr>
          <w:b/>
        </w:rPr>
      </w:pPr>
    </w:p>
    <w:p w14:paraId="01FA7199" w14:textId="48ED70C9" w:rsidR="005513D5" w:rsidRDefault="00F268A3" w:rsidP="007405AB">
      <w:pPr>
        <w:rPr>
          <w:b/>
        </w:rPr>
      </w:pPr>
      <w:r>
        <w:rPr>
          <w:b/>
        </w:rPr>
        <w:t>CONFERENCES</w:t>
      </w:r>
    </w:p>
    <w:p w14:paraId="1F85F217" w14:textId="77777777" w:rsidR="00D90A68" w:rsidRDefault="00D90A68" w:rsidP="007405AB">
      <w:pPr>
        <w:rPr>
          <w:b/>
        </w:rPr>
      </w:pPr>
    </w:p>
    <w:p w14:paraId="390377C6" w14:textId="626A3435" w:rsidR="004F343F" w:rsidRPr="00F268A3" w:rsidRDefault="004F343F" w:rsidP="007405AB">
      <w:pPr>
        <w:rPr>
          <w:b/>
        </w:rPr>
      </w:pPr>
      <w:r>
        <w:rPr>
          <w:b/>
        </w:rPr>
        <w:t>Papers Presented</w:t>
      </w:r>
    </w:p>
    <w:p w14:paraId="7FE4BBFE" w14:textId="77777777" w:rsidR="005513D5" w:rsidRPr="00F268A3" w:rsidRDefault="005513D5" w:rsidP="007405AB">
      <w:pPr>
        <w:rPr>
          <w:b/>
        </w:rPr>
      </w:pPr>
    </w:p>
    <w:p w14:paraId="2FC3FA02" w14:textId="45A31531" w:rsidR="0042311C" w:rsidRDefault="0042311C" w:rsidP="00927C17">
      <w:pPr>
        <w:ind w:left="1440" w:hanging="1440"/>
      </w:pPr>
      <w:r>
        <w:t>2021</w:t>
      </w:r>
      <w:r>
        <w:tab/>
      </w:r>
      <w:r>
        <w:rPr>
          <w:color w:val="000000"/>
        </w:rPr>
        <w:t>“Revolting in the Fold: The Question of Critique as Aesthetic Disruption” at the American Studies Association Annual Conference online.</w:t>
      </w:r>
    </w:p>
    <w:p w14:paraId="179194C6" w14:textId="77777777" w:rsidR="0042311C" w:rsidRDefault="0042311C" w:rsidP="00927C17">
      <w:pPr>
        <w:ind w:left="1440" w:hanging="1440"/>
      </w:pPr>
    </w:p>
    <w:p w14:paraId="32BDF71D" w14:textId="0C5AEF0E" w:rsidR="00BA6A37" w:rsidRDefault="00BA6A37" w:rsidP="00927C17">
      <w:pPr>
        <w:ind w:left="1440" w:hanging="1440"/>
      </w:pPr>
      <w:r>
        <w:t>2019</w:t>
      </w:r>
      <w:r>
        <w:tab/>
        <w:t>“</w:t>
      </w:r>
      <w:r w:rsidRPr="00BA6A37">
        <w:rPr>
          <w:bCs/>
        </w:rPr>
        <w:t>Protesting through Pederasty</w:t>
      </w:r>
      <w:r>
        <w:rPr>
          <w:bCs/>
        </w:rPr>
        <w:t>,” the National Women’s Studies Association, November 14-17</w:t>
      </w:r>
      <w:r w:rsidR="00927C17">
        <w:rPr>
          <w:bCs/>
        </w:rPr>
        <w:t>.</w:t>
      </w:r>
    </w:p>
    <w:p w14:paraId="5E5F2100" w14:textId="77777777" w:rsidR="00BA6A37" w:rsidRDefault="00BA6A37" w:rsidP="00C87374">
      <w:pPr>
        <w:ind w:left="1440" w:hanging="1440"/>
      </w:pPr>
    </w:p>
    <w:p w14:paraId="661E20EF" w14:textId="00BE8E0B" w:rsidR="00205DBD" w:rsidRDefault="00205DBD" w:rsidP="00C87374">
      <w:pPr>
        <w:ind w:left="1440" w:hanging="1440"/>
      </w:pPr>
      <w:r>
        <w:t>2018</w:t>
      </w:r>
      <w:r>
        <w:tab/>
        <w:t>“Black Dissonance in Trans*,” the National Women’s Studies Association, November 8-11</w:t>
      </w:r>
      <w:r w:rsidR="00927C17">
        <w:t>.</w:t>
      </w:r>
    </w:p>
    <w:p w14:paraId="4F74B338" w14:textId="77777777" w:rsidR="00BA6A37" w:rsidRDefault="00BA6A37" w:rsidP="00C87374">
      <w:pPr>
        <w:ind w:left="1440" w:hanging="1440"/>
      </w:pPr>
    </w:p>
    <w:p w14:paraId="0D1082C9" w14:textId="295BE4AF" w:rsidR="00406984" w:rsidRDefault="00406984" w:rsidP="00C87374">
      <w:pPr>
        <w:ind w:left="1440" w:hanging="1440"/>
      </w:pPr>
      <w:r>
        <w:t>2018</w:t>
      </w:r>
      <w:r>
        <w:tab/>
        <w:t xml:space="preserve">“Blackness and the American Grammar of Trans Representation,” </w:t>
      </w:r>
      <w:r w:rsidR="00576A07">
        <w:t>American Political Science Association, August 30-September 2</w:t>
      </w:r>
      <w:r w:rsidR="00927C17">
        <w:t>.</w:t>
      </w:r>
    </w:p>
    <w:p w14:paraId="5E137098" w14:textId="77777777" w:rsidR="00205DBD" w:rsidRDefault="00205DBD" w:rsidP="00C87374">
      <w:pPr>
        <w:ind w:left="1440" w:hanging="1440"/>
      </w:pPr>
    </w:p>
    <w:p w14:paraId="549A051F" w14:textId="4560D941" w:rsidR="00C87374" w:rsidRDefault="00C87374" w:rsidP="00C87374">
      <w:pPr>
        <w:ind w:left="1440" w:hanging="1440"/>
        <w:rPr>
          <w:bCs/>
        </w:rPr>
      </w:pPr>
      <w:r>
        <w:lastRenderedPageBreak/>
        <w:t>2017</w:t>
      </w:r>
      <w:r>
        <w:tab/>
        <w:t xml:space="preserve">“Disentangling </w:t>
      </w:r>
      <w:proofErr w:type="spellStart"/>
      <w:r w:rsidRPr="0068477A">
        <w:rPr>
          <w:bCs/>
        </w:rPr>
        <w:t>Cripistemologies</w:t>
      </w:r>
      <w:proofErr w:type="spellEnd"/>
      <w:r>
        <w:rPr>
          <w:bCs/>
        </w:rPr>
        <w:t>,” the National Women’s Studies Association, November 16-19</w:t>
      </w:r>
      <w:r w:rsidR="00927C17">
        <w:rPr>
          <w:bCs/>
        </w:rPr>
        <w:t>.</w:t>
      </w:r>
    </w:p>
    <w:p w14:paraId="33C35592" w14:textId="77777777" w:rsidR="00C87374" w:rsidRDefault="00C87374" w:rsidP="00C87374">
      <w:pPr>
        <w:ind w:left="1440" w:hanging="1440"/>
      </w:pPr>
    </w:p>
    <w:p w14:paraId="67B69DAD" w14:textId="13D64F98" w:rsidR="00C87374" w:rsidRPr="00F268A3" w:rsidRDefault="00C87374" w:rsidP="00C87374">
      <w:pPr>
        <w:ind w:left="1440" w:hanging="1440"/>
      </w:pPr>
      <w:r w:rsidRPr="00957FD0">
        <w:t>2017</w:t>
      </w:r>
      <w:r w:rsidRPr="00F268A3">
        <w:rPr>
          <w:i/>
        </w:rPr>
        <w:tab/>
      </w:r>
      <w:r w:rsidRPr="00F268A3">
        <w:t>“Rethinking the Symbo</w:t>
      </w:r>
      <w:r>
        <w:t xml:space="preserve">lic Order of Trans Politics,” </w:t>
      </w:r>
      <w:r w:rsidRPr="00F268A3">
        <w:t>Queer Places, Practices and Lives III</w:t>
      </w:r>
      <w:r w:rsidR="00EB035B">
        <w:t xml:space="preserve"> at the Ohio State University</w:t>
      </w:r>
      <w:r>
        <w:t>,</w:t>
      </w:r>
      <w:r w:rsidRPr="00F268A3">
        <w:t xml:space="preserve"> </w:t>
      </w:r>
      <w:r>
        <w:t>May 12-13</w:t>
      </w:r>
      <w:r w:rsidR="00927C17">
        <w:t>.</w:t>
      </w:r>
    </w:p>
    <w:p w14:paraId="63CBD54E" w14:textId="77777777" w:rsidR="00C87374" w:rsidRPr="00F268A3" w:rsidRDefault="00C87374" w:rsidP="00C87374">
      <w:pPr>
        <w:ind w:left="1440" w:hanging="1440"/>
        <w:rPr>
          <w:i/>
        </w:rPr>
      </w:pPr>
    </w:p>
    <w:p w14:paraId="1DC2FAEA" w14:textId="1FB833FE" w:rsidR="00C87374" w:rsidRDefault="00C87374" w:rsidP="00C87374">
      <w:pPr>
        <w:ind w:left="1440" w:hanging="1440"/>
      </w:pPr>
      <w:r w:rsidRPr="00007449">
        <w:t>2017</w:t>
      </w:r>
      <w:r w:rsidRPr="00F268A3">
        <w:rPr>
          <w:i/>
        </w:rPr>
        <w:tab/>
      </w:r>
      <w:r w:rsidRPr="00F268A3">
        <w:t>“Anti-Blackness within</w:t>
      </w:r>
      <w:r>
        <w:t xml:space="preserve"> Medico-Scientific Discourse,”</w:t>
      </w:r>
      <w:r w:rsidRPr="00F268A3">
        <w:t xml:space="preserve"> the Comparative Literature Graduate Student Conference </w:t>
      </w:r>
      <w:r>
        <w:t>at UC Irvine, March 14-15</w:t>
      </w:r>
      <w:r w:rsidR="00927C17">
        <w:t>.</w:t>
      </w:r>
    </w:p>
    <w:p w14:paraId="5C2093DC" w14:textId="77777777" w:rsidR="00C87374" w:rsidRDefault="00C87374" w:rsidP="00C87374">
      <w:pPr>
        <w:ind w:left="1440" w:hanging="1440"/>
      </w:pPr>
    </w:p>
    <w:p w14:paraId="68D5493E" w14:textId="78AF4C78" w:rsidR="00C87374" w:rsidRDefault="00C87374" w:rsidP="00C87374">
      <w:pPr>
        <w:ind w:left="1440" w:hanging="1440"/>
      </w:pPr>
      <w:r w:rsidRPr="00007449">
        <w:t>2016</w:t>
      </w:r>
      <w:r w:rsidRPr="00F268A3">
        <w:rPr>
          <w:i/>
        </w:rPr>
        <w:tab/>
      </w:r>
      <w:r w:rsidRPr="00F268A3">
        <w:t>“</w:t>
      </w:r>
      <w:r>
        <w:t>The Anthropology of Sexology,”</w:t>
      </w:r>
      <w:r w:rsidRPr="00F268A3">
        <w:t xml:space="preserve"> the National Women’s Studies Association</w:t>
      </w:r>
      <w:r>
        <w:t>, November 10-13</w:t>
      </w:r>
      <w:r w:rsidR="00927C17">
        <w:t>.</w:t>
      </w:r>
      <w:r w:rsidRPr="00F268A3">
        <w:t xml:space="preserve"> </w:t>
      </w:r>
    </w:p>
    <w:p w14:paraId="5967C60F" w14:textId="77777777" w:rsidR="00C87374" w:rsidRPr="00F268A3" w:rsidRDefault="00C87374" w:rsidP="00C87374">
      <w:pPr>
        <w:ind w:left="1440" w:hanging="1440"/>
        <w:rPr>
          <w:i/>
        </w:rPr>
      </w:pPr>
    </w:p>
    <w:p w14:paraId="7D2614EC" w14:textId="59D27902" w:rsidR="00C87374" w:rsidRPr="00F268A3" w:rsidRDefault="00C87374" w:rsidP="00C87374">
      <w:pPr>
        <w:ind w:left="1440" w:hanging="1440"/>
      </w:pPr>
      <w:r w:rsidRPr="00007449">
        <w:t>2016</w:t>
      </w:r>
      <w:r w:rsidRPr="00F268A3">
        <w:rPr>
          <w:i/>
        </w:rPr>
        <w:tab/>
      </w:r>
      <w:r w:rsidRPr="00F268A3">
        <w:t>“Generating Blackness: Unsettling the American Grammar of Trans</w:t>
      </w:r>
      <w:r>
        <w:t xml:space="preserve"> Politics,” </w:t>
      </w:r>
      <w:r w:rsidRPr="00F268A3">
        <w:rPr>
          <w:bCs/>
        </w:rPr>
        <w:t>Trans*studies: an International Transdisciplinary Conference on Gender, Embodiment, and Sexuality</w:t>
      </w:r>
      <w:r>
        <w:rPr>
          <w:bCs/>
        </w:rPr>
        <w:t>, September 7-10</w:t>
      </w:r>
      <w:r w:rsidR="00426156">
        <w:rPr>
          <w:bCs/>
        </w:rPr>
        <w:t>.</w:t>
      </w:r>
    </w:p>
    <w:p w14:paraId="38FD9C05" w14:textId="77777777" w:rsidR="00C87374" w:rsidRPr="00F268A3" w:rsidRDefault="00C87374" w:rsidP="00C87374">
      <w:pPr>
        <w:ind w:left="1440" w:hanging="1440"/>
        <w:rPr>
          <w:i/>
        </w:rPr>
      </w:pPr>
    </w:p>
    <w:p w14:paraId="74573013" w14:textId="7A7924C7" w:rsidR="00C87374" w:rsidRPr="00F268A3" w:rsidRDefault="00C87374" w:rsidP="00C87374">
      <w:pPr>
        <w:ind w:left="1440" w:hanging="1440"/>
      </w:pPr>
      <w:r w:rsidRPr="00007449">
        <w:t>2015</w:t>
      </w:r>
      <w:r w:rsidRPr="00F268A3">
        <w:rPr>
          <w:i/>
        </w:rPr>
        <w:tab/>
      </w:r>
      <w:r w:rsidRPr="00F268A3">
        <w:t xml:space="preserve">“Kraepelin’s Degeneration: the </w:t>
      </w:r>
      <w:proofErr w:type="spellStart"/>
      <w:r w:rsidRPr="00F268A3">
        <w:t>Pathologization</w:t>
      </w:r>
      <w:proofErr w:type="spellEnd"/>
      <w:r w:rsidRPr="00F268A3">
        <w:t xml:space="preserve"> of Trans Women of Color</w:t>
      </w:r>
      <w:r>
        <w:t>,”</w:t>
      </w:r>
      <w:r w:rsidRPr="00F268A3">
        <w:t xml:space="preserve"> the National Women’s Studies Asso</w:t>
      </w:r>
      <w:r>
        <w:t>ciation, November 12-15</w:t>
      </w:r>
      <w:r w:rsidR="00426156">
        <w:t>.</w:t>
      </w:r>
    </w:p>
    <w:p w14:paraId="4FDC34F3" w14:textId="77777777" w:rsidR="00C87374" w:rsidRPr="00F268A3" w:rsidRDefault="00C87374" w:rsidP="00C87374">
      <w:pPr>
        <w:ind w:left="1440" w:hanging="1440"/>
        <w:rPr>
          <w:i/>
        </w:rPr>
      </w:pPr>
    </w:p>
    <w:p w14:paraId="4DE8256B" w14:textId="1484EB72" w:rsidR="00C87374" w:rsidRPr="00F268A3" w:rsidRDefault="00C87374" w:rsidP="00C87374">
      <w:pPr>
        <w:ind w:left="1440" w:hanging="1440"/>
        <w:rPr>
          <w:b/>
        </w:rPr>
      </w:pPr>
      <w:r w:rsidRPr="00007449">
        <w:t>2015</w:t>
      </w:r>
      <w:r>
        <w:rPr>
          <w:i/>
        </w:rPr>
        <w:tab/>
      </w:r>
      <w:r w:rsidRPr="00F268A3">
        <w:t>“Decoding Anti-Blackness Within the Medico-Scientific Classification of Sexual Inversion</w:t>
      </w:r>
      <w:r>
        <w:t xml:space="preserve">,” </w:t>
      </w:r>
      <w:proofErr w:type="spellStart"/>
      <w:r w:rsidRPr="00F268A3">
        <w:t>Somate</w:t>
      </w:r>
      <w:r>
        <w:t>chnics</w:t>
      </w:r>
      <w:proofErr w:type="spellEnd"/>
      <w:r>
        <w:t xml:space="preserve"> Conference, April 15-18</w:t>
      </w:r>
      <w:r w:rsidR="00426156">
        <w:t>.</w:t>
      </w:r>
    </w:p>
    <w:p w14:paraId="5DF05D39" w14:textId="77777777" w:rsidR="00C87374" w:rsidRPr="00F268A3" w:rsidRDefault="00C87374" w:rsidP="00C87374">
      <w:pPr>
        <w:ind w:left="1440" w:hanging="1440"/>
        <w:rPr>
          <w:i/>
        </w:rPr>
      </w:pPr>
    </w:p>
    <w:p w14:paraId="69354E5D" w14:textId="4A491F59" w:rsidR="00C87374" w:rsidRPr="00F268A3" w:rsidRDefault="00C87374" w:rsidP="00C87374">
      <w:pPr>
        <w:ind w:left="1440" w:hanging="1440"/>
        <w:rPr>
          <w:b/>
        </w:rPr>
      </w:pPr>
      <w:r w:rsidRPr="00007449">
        <w:t>2014</w:t>
      </w:r>
      <w:r w:rsidRPr="00F268A3">
        <w:rPr>
          <w:i/>
        </w:rPr>
        <w:tab/>
      </w:r>
      <w:r w:rsidRPr="00F268A3">
        <w:t>“Specters of Pathology: Transgenerational Memory in the Transsexual Archive</w:t>
      </w:r>
      <w:r>
        <w:t>,”</w:t>
      </w:r>
      <w:r w:rsidRPr="00F268A3">
        <w:t xml:space="preserve"> the National Women’s Studies Assoc</w:t>
      </w:r>
      <w:r>
        <w:t>iation, November 13-16</w:t>
      </w:r>
      <w:r w:rsidR="00426156">
        <w:t>.</w:t>
      </w:r>
    </w:p>
    <w:p w14:paraId="3D0C2CE3" w14:textId="77777777" w:rsidR="00C87374" w:rsidRPr="00F268A3" w:rsidRDefault="00C87374" w:rsidP="00C87374">
      <w:pPr>
        <w:rPr>
          <w:i/>
        </w:rPr>
      </w:pPr>
    </w:p>
    <w:p w14:paraId="1722D7E9" w14:textId="7244763E" w:rsidR="00C87374" w:rsidRPr="00F268A3" w:rsidRDefault="00C87374" w:rsidP="00C87374">
      <w:pPr>
        <w:ind w:left="1440" w:hanging="1440"/>
      </w:pPr>
      <w:r w:rsidRPr="00007449">
        <w:t>2014</w:t>
      </w:r>
      <w:r w:rsidR="00653DFE">
        <w:rPr>
          <w:i/>
        </w:rPr>
        <w:tab/>
      </w:r>
      <w:r w:rsidRPr="00F268A3">
        <w:t>“The Transsexual Archive: The Spectral Materialization of Pathology</w:t>
      </w:r>
      <w:r>
        <w:t xml:space="preserve">,” </w:t>
      </w:r>
      <w:r w:rsidRPr="00F268A3">
        <w:t>Queer</w:t>
      </w:r>
      <w:r>
        <w:t xml:space="preserve"> Places, Practices and Lives II,</w:t>
      </w:r>
      <w:r w:rsidRPr="00F268A3">
        <w:t xml:space="preserve"> </w:t>
      </w:r>
      <w:r>
        <w:t>at May 16-17</w:t>
      </w:r>
      <w:r w:rsidR="00426156">
        <w:t>.</w:t>
      </w:r>
    </w:p>
    <w:p w14:paraId="2EC1B826" w14:textId="77777777" w:rsidR="00C87374" w:rsidRPr="00F268A3" w:rsidRDefault="00C87374" w:rsidP="00C87374">
      <w:pPr>
        <w:ind w:left="1440" w:hanging="1440"/>
        <w:rPr>
          <w:i/>
        </w:rPr>
      </w:pPr>
    </w:p>
    <w:p w14:paraId="58C24D9D" w14:textId="47790B5B" w:rsidR="00C87374" w:rsidRDefault="00C87374" w:rsidP="00C87374">
      <w:pPr>
        <w:ind w:left="1440" w:hanging="1440"/>
      </w:pPr>
      <w:r w:rsidRPr="00007449">
        <w:t>2012</w:t>
      </w:r>
      <w:r w:rsidRPr="00F268A3">
        <w:rPr>
          <w:i/>
        </w:rPr>
        <w:tab/>
      </w:r>
      <w:r w:rsidRPr="00F268A3">
        <w:t>“Who’s Your Daddy?  Queering Tattoo History Through the Life of Phil Sparrow</w:t>
      </w:r>
      <w:r>
        <w:t xml:space="preserve">,” </w:t>
      </w:r>
      <w:r w:rsidRPr="00F268A3">
        <w:t>Qu</w:t>
      </w:r>
      <w:r>
        <w:t>eer Places, Practices and Lives, May 18-19</w:t>
      </w:r>
      <w:r w:rsidR="00426156">
        <w:t>.</w:t>
      </w:r>
    </w:p>
    <w:p w14:paraId="312868A3" w14:textId="77777777" w:rsidR="00C87374" w:rsidRPr="00F268A3" w:rsidRDefault="00C87374" w:rsidP="00C87374">
      <w:pPr>
        <w:ind w:left="1440" w:hanging="1440"/>
        <w:rPr>
          <w:i/>
        </w:rPr>
      </w:pPr>
    </w:p>
    <w:p w14:paraId="7642FE91" w14:textId="09B56C04" w:rsidR="00C87374" w:rsidRPr="00F268A3" w:rsidRDefault="00C87374" w:rsidP="00C87374">
      <w:pPr>
        <w:ind w:left="1440" w:hanging="1440"/>
      </w:pPr>
      <w:r w:rsidRPr="00007449">
        <w:t>2012</w:t>
      </w:r>
      <w:r w:rsidRPr="00F268A3">
        <w:rPr>
          <w:i/>
        </w:rPr>
        <w:tab/>
      </w:r>
      <w:r w:rsidRPr="00F268A3">
        <w:t>“Normalization and the Sexual Invert</w:t>
      </w:r>
      <w:r>
        <w:t>,</w:t>
      </w:r>
      <w:r w:rsidRPr="00F268A3">
        <w:t>”</w:t>
      </w:r>
      <w:r>
        <w:t xml:space="preserve"> </w:t>
      </w:r>
      <w:r w:rsidRPr="00F268A3">
        <w:t>Multiple Perspectives on Access, Inclusion, a</w:t>
      </w:r>
      <w:r>
        <w:t xml:space="preserve">nd Disability </w:t>
      </w:r>
      <w:r w:rsidRPr="00F268A3">
        <w:t>Annual Conference</w:t>
      </w:r>
      <w:r>
        <w:t>, April 12-13</w:t>
      </w:r>
      <w:r w:rsidR="00426156">
        <w:t>.</w:t>
      </w:r>
      <w:r w:rsidRPr="00F268A3">
        <w:t xml:space="preserve"> </w:t>
      </w:r>
    </w:p>
    <w:p w14:paraId="0B3610D0" w14:textId="77777777" w:rsidR="00C87374" w:rsidRPr="00F268A3" w:rsidRDefault="00C87374" w:rsidP="00C87374">
      <w:pPr>
        <w:rPr>
          <w:b/>
        </w:rPr>
      </w:pPr>
    </w:p>
    <w:p w14:paraId="342FA61F" w14:textId="0FFD93A6" w:rsidR="00C87374" w:rsidRPr="00F268A3" w:rsidRDefault="00C87374" w:rsidP="00C87374">
      <w:pPr>
        <w:ind w:left="1440" w:hanging="1440"/>
      </w:pPr>
      <w:r w:rsidRPr="00007449">
        <w:t>2011</w:t>
      </w:r>
      <w:r w:rsidR="00685EA4">
        <w:tab/>
      </w:r>
      <w:r w:rsidRPr="00F268A3">
        <w:t>“The Looping Effects of Transsexuality: Medical Science versus a Community</w:t>
      </w:r>
      <w:r>
        <w:t xml:space="preserve">,” </w:t>
      </w:r>
      <w:r w:rsidRPr="00F268A3">
        <w:t>the 36</w:t>
      </w:r>
      <w:r w:rsidRPr="00F268A3">
        <w:rPr>
          <w:vertAlign w:val="superscript"/>
        </w:rPr>
        <w:t>th</w:t>
      </w:r>
      <w:r w:rsidRPr="00F268A3">
        <w:t xml:space="preserve"> Annual 4S Conference</w:t>
      </w:r>
      <w:r>
        <w:t>,</w:t>
      </w:r>
      <w:r w:rsidRPr="00F268A3">
        <w:t xml:space="preserve"> </w:t>
      </w:r>
      <w:r>
        <w:t>November 2-5</w:t>
      </w:r>
      <w:r w:rsidR="00426156">
        <w:t>.</w:t>
      </w:r>
    </w:p>
    <w:p w14:paraId="2304D3B2" w14:textId="77777777" w:rsidR="00C87374" w:rsidRPr="00F268A3" w:rsidRDefault="00C87374" w:rsidP="00C87374">
      <w:pPr>
        <w:rPr>
          <w:b/>
          <w:u w:val="single"/>
        </w:rPr>
      </w:pPr>
    </w:p>
    <w:p w14:paraId="27C6F3E8" w14:textId="67701005" w:rsidR="00D90A68" w:rsidRDefault="00D90A68" w:rsidP="00FD421F">
      <w:pPr>
        <w:rPr>
          <w:b/>
        </w:rPr>
      </w:pPr>
      <w:r>
        <w:rPr>
          <w:b/>
        </w:rPr>
        <w:t>Conferences Organized</w:t>
      </w:r>
    </w:p>
    <w:p w14:paraId="51238275" w14:textId="77777777" w:rsidR="00D90A68" w:rsidRDefault="00D90A68" w:rsidP="00FD421F">
      <w:pPr>
        <w:rPr>
          <w:b/>
        </w:rPr>
      </w:pPr>
    </w:p>
    <w:p w14:paraId="61067396" w14:textId="6587378D" w:rsidR="00D90A68" w:rsidRPr="00F268A3" w:rsidRDefault="00D90A68" w:rsidP="00D90A68">
      <w:r w:rsidRPr="00007449">
        <w:t>2011</w:t>
      </w:r>
      <w:r w:rsidRPr="00F268A3">
        <w:rPr>
          <w:i/>
        </w:rPr>
        <w:t>-</w:t>
      </w:r>
      <w:r>
        <w:t>2012</w:t>
      </w:r>
      <w:r w:rsidRPr="00F268A3">
        <w:tab/>
        <w:t>Committee Member an</w:t>
      </w:r>
      <w:r w:rsidR="004063D9">
        <w:t xml:space="preserve">d Archival Subcommittee Chair, </w:t>
      </w:r>
      <w:r w:rsidRPr="00F268A3">
        <w:t xml:space="preserve">Queer Places, </w:t>
      </w:r>
    </w:p>
    <w:p w14:paraId="4F8D3EFF" w14:textId="0E15F1A4" w:rsidR="00D90A68" w:rsidRPr="00F268A3" w:rsidRDefault="00D90A68" w:rsidP="00D90A68">
      <w:pPr>
        <w:ind w:left="1440" w:hanging="1440"/>
      </w:pPr>
      <w:r w:rsidRPr="00F268A3">
        <w:rPr>
          <w:i/>
        </w:rPr>
        <w:tab/>
      </w:r>
      <w:r w:rsidRPr="00F268A3">
        <w:t>Practices and Lives: The Ohio State University’s First National Queer Studies Conference</w:t>
      </w:r>
      <w:r w:rsidR="00426156">
        <w:t>.</w:t>
      </w:r>
    </w:p>
    <w:p w14:paraId="1687C727" w14:textId="77777777" w:rsidR="00D90A68" w:rsidRDefault="00D90A68" w:rsidP="00FD421F">
      <w:pPr>
        <w:rPr>
          <w:b/>
        </w:rPr>
      </w:pPr>
    </w:p>
    <w:p w14:paraId="1124A792" w14:textId="1E6F122E" w:rsidR="00D90A68" w:rsidRDefault="007D3C39" w:rsidP="00FD421F">
      <w:pPr>
        <w:rPr>
          <w:b/>
        </w:rPr>
      </w:pPr>
      <w:r>
        <w:rPr>
          <w:b/>
        </w:rPr>
        <w:t>Panels Organized</w:t>
      </w:r>
    </w:p>
    <w:p w14:paraId="67400790" w14:textId="77777777" w:rsidR="007D3C39" w:rsidRDefault="007D3C39" w:rsidP="00FD421F">
      <w:pPr>
        <w:rPr>
          <w:b/>
        </w:rPr>
      </w:pPr>
    </w:p>
    <w:p w14:paraId="6A67F951" w14:textId="54FEA0E3" w:rsidR="00CE25AD" w:rsidRDefault="00CE25AD" w:rsidP="00653DFE">
      <w:r>
        <w:t>2023</w:t>
      </w:r>
      <w:r>
        <w:tab/>
      </w:r>
      <w:r>
        <w:tab/>
        <w:t>“Trans Poetics,” Modern Language Association (MLA), January 5-8.</w:t>
      </w:r>
    </w:p>
    <w:p w14:paraId="1B84C512" w14:textId="4212E856" w:rsidR="00653DFE" w:rsidRDefault="00653DFE" w:rsidP="00653DFE">
      <w:r>
        <w:lastRenderedPageBreak/>
        <w:t>2015</w:t>
      </w:r>
      <w:r>
        <w:tab/>
      </w:r>
      <w:r>
        <w:tab/>
        <w:t xml:space="preserve">“Trans Embodiment and Exclusion from the ‘National Body’: Race, Disability, </w:t>
      </w:r>
    </w:p>
    <w:p w14:paraId="261933A6" w14:textId="7AE3EC1A" w:rsidR="007D3C39" w:rsidRDefault="00653DFE" w:rsidP="00653DFE">
      <w:pPr>
        <w:ind w:left="1440"/>
      </w:pPr>
      <w:r>
        <w:t>and Species as Categories of Biopolitical Control,” the National Women’s Studies Association, November 12-15</w:t>
      </w:r>
      <w:r w:rsidR="00426156">
        <w:t>.</w:t>
      </w:r>
    </w:p>
    <w:p w14:paraId="696EC0A4" w14:textId="77777777" w:rsidR="00653DFE" w:rsidRPr="00653DFE" w:rsidRDefault="00653DFE" w:rsidP="00FD421F"/>
    <w:p w14:paraId="4AF5DE48" w14:textId="77777777" w:rsidR="009B1AF5" w:rsidRPr="009100A8" w:rsidRDefault="009B1AF5" w:rsidP="009B1AF5">
      <w:pPr>
        <w:rPr>
          <w:b/>
        </w:rPr>
      </w:pPr>
      <w:r>
        <w:rPr>
          <w:b/>
        </w:rPr>
        <w:t>RESEARCH EXPERIENCE</w:t>
      </w:r>
    </w:p>
    <w:p w14:paraId="555D4114" w14:textId="77777777" w:rsidR="009B1AF5" w:rsidRDefault="009B1AF5" w:rsidP="009B1AF5">
      <w:pPr>
        <w:ind w:left="1440" w:hanging="1440"/>
      </w:pPr>
    </w:p>
    <w:p w14:paraId="75967CB2" w14:textId="77777777" w:rsidR="009B1AF5" w:rsidRDefault="009B1AF5" w:rsidP="009B1AF5">
      <w:pPr>
        <w:ind w:left="1440" w:hanging="1440"/>
      </w:pPr>
      <w:r>
        <w:t>2018-2019</w:t>
      </w:r>
      <w:r>
        <w:tab/>
        <w:t xml:space="preserve">Research Associate for Professor John </w:t>
      </w:r>
      <w:proofErr w:type="spellStart"/>
      <w:r>
        <w:t>Chirban</w:t>
      </w:r>
      <w:proofErr w:type="spellEnd"/>
      <w:r>
        <w:t>, Department of Psychology at Harvard University.</w:t>
      </w:r>
    </w:p>
    <w:p w14:paraId="293AB01A" w14:textId="77777777" w:rsidR="009B1AF5" w:rsidRDefault="009B1AF5" w:rsidP="009B1AF5"/>
    <w:p w14:paraId="4B829D9A" w14:textId="77777777" w:rsidR="009B1AF5" w:rsidRDefault="009B1AF5" w:rsidP="009B1AF5">
      <w:pPr>
        <w:ind w:left="1440" w:hanging="1440"/>
      </w:pPr>
      <w:r w:rsidRPr="009C6D97">
        <w:rPr>
          <w:rFonts w:ascii="Times" w:hAnsi="Times"/>
        </w:rPr>
        <w:t>2017</w:t>
      </w:r>
      <w:r>
        <w:rPr>
          <w:rFonts w:ascii="Times" w:hAnsi="Times"/>
          <w:i/>
        </w:rPr>
        <w:tab/>
      </w:r>
      <w:r>
        <w:rPr>
          <w:rFonts w:ascii="Times" w:hAnsi="Times"/>
        </w:rPr>
        <w:t>Invited participant, Law, Culture, and Humanities Graduate Workshop at Stanford University.</w:t>
      </w:r>
    </w:p>
    <w:p w14:paraId="6CE4F3B6" w14:textId="77777777" w:rsidR="009B1AF5" w:rsidRDefault="009B1AF5" w:rsidP="009B1AF5">
      <w:pPr>
        <w:ind w:left="1440" w:hanging="1440"/>
      </w:pPr>
    </w:p>
    <w:p w14:paraId="266673FF" w14:textId="77777777" w:rsidR="009B1AF5" w:rsidRDefault="009B1AF5" w:rsidP="009B1AF5">
      <w:pPr>
        <w:ind w:left="1440" w:hanging="1440"/>
      </w:pPr>
      <w:r>
        <w:t>2014-2016</w:t>
      </w:r>
      <w:r>
        <w:tab/>
        <w:t xml:space="preserve">Invited participant, Science, Technology, and Race (STAR) Research Cluster, UCHRI Working Group, University of California Humanities Research Institute, University of California, Irvine. </w:t>
      </w:r>
    </w:p>
    <w:p w14:paraId="437CC040" w14:textId="77777777" w:rsidR="009B1AF5" w:rsidRDefault="009B1AF5" w:rsidP="009B1AF5">
      <w:pPr>
        <w:ind w:left="1440" w:hanging="1440"/>
      </w:pPr>
    </w:p>
    <w:p w14:paraId="23E81D16" w14:textId="77777777" w:rsidR="009B1AF5" w:rsidRDefault="009B1AF5" w:rsidP="009B1AF5">
      <w:pPr>
        <w:ind w:left="1440" w:hanging="1440"/>
      </w:pPr>
      <w:r w:rsidRPr="00007449">
        <w:t>2013</w:t>
      </w:r>
      <w:r w:rsidRPr="00F268A3">
        <w:rPr>
          <w:i/>
        </w:rPr>
        <w:t>-</w:t>
      </w:r>
      <w:r>
        <w:t>2014</w:t>
      </w:r>
      <w:r w:rsidRPr="00F268A3">
        <w:rPr>
          <w:i/>
        </w:rPr>
        <w:t xml:space="preserve"> </w:t>
      </w:r>
      <w:r w:rsidRPr="00F268A3">
        <w:rPr>
          <w:i/>
        </w:rPr>
        <w:tab/>
      </w:r>
      <w:r w:rsidRPr="00F268A3">
        <w:t>Research Assi</w:t>
      </w:r>
      <w:r>
        <w:t xml:space="preserve">stant for Professor Janet </w:t>
      </w:r>
      <w:proofErr w:type="spellStart"/>
      <w:r>
        <w:t>Afary</w:t>
      </w:r>
      <w:proofErr w:type="spellEnd"/>
      <w:r>
        <w:t>, Departments of Feminist Studies and Religious Studies at the University of California, Santa Barbara</w:t>
      </w:r>
      <w:r w:rsidRPr="00F268A3">
        <w:t xml:space="preserve">.  </w:t>
      </w:r>
    </w:p>
    <w:p w14:paraId="1AB0938F" w14:textId="77777777" w:rsidR="009B1AF5" w:rsidRPr="002A6E6A" w:rsidRDefault="009B1AF5" w:rsidP="009B1AF5">
      <w:pPr>
        <w:ind w:left="1440" w:hanging="1440"/>
        <w:rPr>
          <w:i/>
        </w:rPr>
      </w:pPr>
      <w:r w:rsidRPr="00F268A3">
        <w:rPr>
          <w:i/>
        </w:rPr>
        <w:t xml:space="preserve"> </w:t>
      </w:r>
      <w:r w:rsidRPr="00F268A3">
        <w:rPr>
          <w:i/>
        </w:rPr>
        <w:tab/>
        <w:t xml:space="preserve">          </w:t>
      </w:r>
      <w:r w:rsidRPr="00F268A3">
        <w:rPr>
          <w:i/>
        </w:rPr>
        <w:tab/>
      </w:r>
    </w:p>
    <w:p w14:paraId="0319A221" w14:textId="77777777" w:rsidR="009B1AF5" w:rsidRDefault="009B1AF5" w:rsidP="009B1AF5">
      <w:pPr>
        <w:ind w:left="1440" w:hanging="1440"/>
        <w:rPr>
          <w:i/>
        </w:rPr>
      </w:pPr>
      <w:r>
        <w:t>2009-2010</w:t>
      </w:r>
      <w:r w:rsidRPr="00F268A3">
        <w:rPr>
          <w:i/>
        </w:rPr>
        <w:tab/>
      </w:r>
      <w:r w:rsidRPr="00F268A3">
        <w:t>Research Assi</w:t>
      </w:r>
      <w:r>
        <w:t xml:space="preserve">stant for Professor Janet </w:t>
      </w:r>
      <w:proofErr w:type="spellStart"/>
      <w:r>
        <w:t>Afary</w:t>
      </w:r>
      <w:proofErr w:type="spellEnd"/>
      <w:r>
        <w:t>, Departments of Feminist Studies and Religious Studies at the University of California, Santa Barbara</w:t>
      </w:r>
      <w:r w:rsidRPr="00F268A3">
        <w:t xml:space="preserve">.  </w:t>
      </w:r>
      <w:r w:rsidRPr="00F268A3">
        <w:rPr>
          <w:i/>
        </w:rPr>
        <w:t xml:space="preserve"> </w:t>
      </w:r>
    </w:p>
    <w:p w14:paraId="096D82EA" w14:textId="77777777" w:rsidR="009B1AF5" w:rsidRPr="00BA6A37" w:rsidRDefault="009B1AF5" w:rsidP="009B1AF5">
      <w:pPr>
        <w:ind w:left="1440" w:hanging="1440"/>
      </w:pPr>
    </w:p>
    <w:p w14:paraId="2D8463D0" w14:textId="51589A45" w:rsidR="009B1AF5" w:rsidRDefault="009B1AF5" w:rsidP="007338AB">
      <w:pPr>
        <w:ind w:left="1440" w:hanging="1440"/>
      </w:pPr>
      <w:r w:rsidRPr="00007449">
        <w:t>2006-</w:t>
      </w:r>
      <w:r>
        <w:t>2007</w:t>
      </w:r>
      <w:r w:rsidRPr="00007449">
        <w:tab/>
        <w:t>Research Assi</w:t>
      </w:r>
      <w:r>
        <w:t xml:space="preserve">stant for Heresies Film Project, Professor Joan </w:t>
      </w:r>
      <w:proofErr w:type="spellStart"/>
      <w:r>
        <w:t>Braderman</w:t>
      </w:r>
      <w:proofErr w:type="spellEnd"/>
      <w:r>
        <w:t>, Department of Video, Film, and Media Studies at Hampshire College.</w:t>
      </w:r>
    </w:p>
    <w:p w14:paraId="4F233689" w14:textId="77777777" w:rsidR="009B1AF5" w:rsidRDefault="009B1AF5" w:rsidP="009B1AF5">
      <w:pPr>
        <w:rPr>
          <w:b/>
        </w:rPr>
      </w:pPr>
    </w:p>
    <w:p w14:paraId="5FF6A3CC" w14:textId="1E5B3EC9" w:rsidR="001A0152" w:rsidRDefault="00094E20" w:rsidP="00FD421F">
      <w:pPr>
        <w:rPr>
          <w:b/>
        </w:rPr>
      </w:pPr>
      <w:r>
        <w:rPr>
          <w:b/>
        </w:rPr>
        <w:t>CAMPUS TALKS</w:t>
      </w:r>
    </w:p>
    <w:p w14:paraId="02CD531C" w14:textId="77777777" w:rsidR="00094E20" w:rsidRDefault="00094E20" w:rsidP="00FD421F">
      <w:pPr>
        <w:rPr>
          <w:b/>
        </w:rPr>
      </w:pPr>
    </w:p>
    <w:p w14:paraId="7E6A93DB" w14:textId="77777777" w:rsidR="0042311C" w:rsidRDefault="0042311C" w:rsidP="0042311C">
      <w:pPr>
        <w:ind w:left="1440" w:hanging="1440"/>
      </w:pPr>
      <w:r>
        <w:t>2020</w:t>
      </w:r>
      <w:r>
        <w:tab/>
        <w:t>Invited speaker for Christina León’s “Queer Literatures: Theory, Narrative Aesthetics” course at Princeton University</w:t>
      </w:r>
    </w:p>
    <w:p w14:paraId="59B7432D" w14:textId="77777777" w:rsidR="0042311C" w:rsidRDefault="0042311C" w:rsidP="0042311C">
      <w:pPr>
        <w:ind w:left="1440" w:hanging="1440"/>
      </w:pPr>
    </w:p>
    <w:p w14:paraId="6698F0AF" w14:textId="77777777" w:rsidR="0042311C" w:rsidRDefault="0042311C" w:rsidP="0042311C">
      <w:pPr>
        <w:ind w:left="1440" w:hanging="1440"/>
      </w:pPr>
      <w:r>
        <w:t>2020</w:t>
      </w:r>
      <w:r>
        <w:tab/>
        <w:t xml:space="preserve">Respondent, </w:t>
      </w:r>
      <w:r w:rsidRPr="00346C68">
        <w:t>“What Transpires Now: Trans History in the Present”</w:t>
      </w:r>
      <w:r>
        <w:t xml:space="preserve"> by Susan Stryker for the Gender Talk Series at Berea College</w:t>
      </w:r>
    </w:p>
    <w:p w14:paraId="14565387" w14:textId="77777777" w:rsidR="0042311C" w:rsidRDefault="0042311C" w:rsidP="0042311C">
      <w:pPr>
        <w:ind w:left="1440" w:hanging="1440"/>
      </w:pPr>
    </w:p>
    <w:p w14:paraId="304FBF4C" w14:textId="788DAB97" w:rsidR="0042311C" w:rsidRDefault="0042311C" w:rsidP="0042311C">
      <w:pPr>
        <w:ind w:left="1440" w:hanging="1440"/>
      </w:pPr>
      <w:r>
        <w:t>2019</w:t>
      </w:r>
      <w:r>
        <w:tab/>
        <w:t>Respondent, “</w:t>
      </w:r>
      <w:proofErr w:type="spellStart"/>
      <w:r>
        <w:t>Ungendering</w:t>
      </w:r>
      <w:proofErr w:type="spellEnd"/>
      <w:r>
        <w:t xml:space="preserve"> Black Fugitivity” by Marquis Bey and “Furtive Blackness” by </w:t>
      </w:r>
      <w:r w:rsidRPr="00346C68">
        <w:t xml:space="preserve">Tabias </w:t>
      </w:r>
      <w:proofErr w:type="spellStart"/>
      <w:r w:rsidRPr="00346C68">
        <w:t>Olajuawon</w:t>
      </w:r>
      <w:proofErr w:type="spellEnd"/>
      <w:r w:rsidRPr="00346C68">
        <w:t xml:space="preserve"> Wilson</w:t>
      </w:r>
      <w:r>
        <w:t xml:space="preserve"> for the Gender Talk Series at Berea College</w:t>
      </w:r>
    </w:p>
    <w:p w14:paraId="6DFCB843" w14:textId="77777777" w:rsidR="0042311C" w:rsidRDefault="0042311C" w:rsidP="0042311C">
      <w:pPr>
        <w:ind w:left="1440" w:hanging="1440"/>
      </w:pPr>
    </w:p>
    <w:p w14:paraId="27C4397E" w14:textId="6089A1C0" w:rsidR="00094E20" w:rsidRPr="00094E20" w:rsidRDefault="00D412EE" w:rsidP="00EB7F05">
      <w:pPr>
        <w:ind w:left="1440" w:hanging="1440"/>
      </w:pPr>
      <w:r>
        <w:t>2016</w:t>
      </w:r>
      <w:r>
        <w:tab/>
      </w:r>
      <w:r w:rsidR="005F6974">
        <w:t xml:space="preserve">Invited Speaker, </w:t>
      </w:r>
      <w:r w:rsidR="005155BE">
        <w:t xml:space="preserve">“Generating Blackness: Unsettling the American Grammar of Trans Politics” </w:t>
      </w:r>
      <w:r w:rsidR="00EB7F05">
        <w:t>for the Cookies and Theory Workshop at University of California, Irvine.</w:t>
      </w:r>
    </w:p>
    <w:p w14:paraId="1279F91B" w14:textId="77777777" w:rsidR="001A0152" w:rsidRPr="00F268A3" w:rsidRDefault="001A0152" w:rsidP="00FD421F">
      <w:pPr>
        <w:rPr>
          <w:b/>
          <w:u w:val="single"/>
        </w:rPr>
      </w:pPr>
    </w:p>
    <w:p w14:paraId="6B71A296" w14:textId="77777777" w:rsidR="00426156" w:rsidRDefault="00426156" w:rsidP="00426156">
      <w:pPr>
        <w:ind w:left="1440" w:hanging="1440"/>
        <w:rPr>
          <w:b/>
        </w:rPr>
      </w:pPr>
      <w:r>
        <w:rPr>
          <w:b/>
        </w:rPr>
        <w:t>PROFESSIONAL SERVICE</w:t>
      </w:r>
    </w:p>
    <w:p w14:paraId="01773621" w14:textId="77777777" w:rsidR="00426156" w:rsidRDefault="00426156" w:rsidP="00426156">
      <w:pPr>
        <w:ind w:left="1440" w:hanging="1440"/>
        <w:rPr>
          <w:b/>
        </w:rPr>
      </w:pPr>
    </w:p>
    <w:p w14:paraId="06E2963D" w14:textId="3D7D95AB" w:rsidR="00CE25AD" w:rsidRDefault="00CE25AD" w:rsidP="00426156">
      <w:pPr>
        <w:ind w:left="1440" w:hanging="1440"/>
      </w:pPr>
      <w:r>
        <w:t>2022</w:t>
      </w:r>
      <w:r>
        <w:tab/>
        <w:t>Member of the Graduate Admissions Committee for Gender Studies, Indiana University</w:t>
      </w:r>
    </w:p>
    <w:p w14:paraId="4984ACD2" w14:textId="15E3890E" w:rsidR="00CE25AD" w:rsidRDefault="00CE25AD" w:rsidP="00426156">
      <w:pPr>
        <w:ind w:left="1440" w:hanging="1440"/>
      </w:pPr>
    </w:p>
    <w:p w14:paraId="550D9FF2" w14:textId="72EF4E00" w:rsidR="00CE25AD" w:rsidRDefault="00CE25AD" w:rsidP="00426156">
      <w:pPr>
        <w:ind w:left="1440" w:hanging="1440"/>
      </w:pPr>
      <w:r>
        <w:lastRenderedPageBreak/>
        <w:t>2022</w:t>
      </w:r>
      <w:r>
        <w:tab/>
        <w:t>Member of the Merit Committee for Gender Studies, Indiana University</w:t>
      </w:r>
    </w:p>
    <w:p w14:paraId="61905DD8" w14:textId="77777777" w:rsidR="00CE25AD" w:rsidRDefault="00CE25AD" w:rsidP="00426156">
      <w:pPr>
        <w:ind w:left="1440" w:hanging="1440"/>
      </w:pPr>
    </w:p>
    <w:p w14:paraId="69978547" w14:textId="3DAA4E25" w:rsidR="0042311C" w:rsidRDefault="0042311C" w:rsidP="00426156">
      <w:pPr>
        <w:ind w:left="1440" w:hanging="1440"/>
      </w:pPr>
      <w:r>
        <w:t>2021-202</w:t>
      </w:r>
      <w:r w:rsidR="0078066D">
        <w:t>6</w:t>
      </w:r>
      <w:r w:rsidR="0078066D">
        <w:tab/>
        <w:t>Executive Committee member of the Women’s and Gender Studies</w:t>
      </w:r>
      <w:r>
        <w:tab/>
      </w:r>
      <w:r w:rsidR="0078066D">
        <w:t xml:space="preserve"> Forum, Modern Language Association (MLA)</w:t>
      </w:r>
    </w:p>
    <w:p w14:paraId="70BCDF00" w14:textId="77777777" w:rsidR="0042311C" w:rsidRDefault="0042311C" w:rsidP="00426156">
      <w:pPr>
        <w:ind w:left="1440" w:hanging="1440"/>
      </w:pPr>
    </w:p>
    <w:p w14:paraId="4E8E5FA9" w14:textId="74E0D79F" w:rsidR="0042311C" w:rsidRDefault="0042311C" w:rsidP="00426156">
      <w:pPr>
        <w:ind w:left="1440" w:hanging="1440"/>
      </w:pPr>
      <w:r>
        <w:t>2020</w:t>
      </w:r>
      <w:r>
        <w:tab/>
        <w:t>Member of the Peace and Social Justice Hiring Committee, Berea College</w:t>
      </w:r>
    </w:p>
    <w:p w14:paraId="128D52B3" w14:textId="77777777" w:rsidR="0042311C" w:rsidRDefault="0042311C" w:rsidP="00426156">
      <w:pPr>
        <w:ind w:left="1440" w:hanging="1440"/>
      </w:pPr>
    </w:p>
    <w:p w14:paraId="5564372D" w14:textId="09CE6892" w:rsidR="00426156" w:rsidRDefault="00426156" w:rsidP="00426156">
      <w:pPr>
        <w:ind w:left="1440" w:hanging="1440"/>
      </w:pPr>
      <w:r>
        <w:t>2019-2020</w:t>
      </w:r>
      <w:r>
        <w:tab/>
        <w:t>Member of the Women’s and Gender Studies Advisory Committee, Berea College.</w:t>
      </w:r>
    </w:p>
    <w:p w14:paraId="00A5931E" w14:textId="77777777" w:rsidR="00426156" w:rsidRDefault="00426156" w:rsidP="00426156">
      <w:pPr>
        <w:ind w:left="720" w:hanging="720"/>
      </w:pPr>
    </w:p>
    <w:p w14:paraId="6B0995B3" w14:textId="0FAAA140" w:rsidR="00426156" w:rsidRDefault="00426156" w:rsidP="00426156">
      <w:pPr>
        <w:ind w:left="720" w:hanging="720"/>
      </w:pPr>
      <w:r>
        <w:t>2015-2016</w:t>
      </w:r>
      <w:r>
        <w:tab/>
        <w:t xml:space="preserve">Member of the Humanities Commons Graduate Student Advisory Committee. </w:t>
      </w:r>
    </w:p>
    <w:p w14:paraId="69C0EFE2" w14:textId="77777777" w:rsidR="00426156" w:rsidRDefault="00426156" w:rsidP="00426156">
      <w:pPr>
        <w:ind w:left="720" w:hanging="720"/>
      </w:pPr>
    </w:p>
    <w:p w14:paraId="29BFA039" w14:textId="1FF8CB8D" w:rsidR="00426156" w:rsidRPr="00F268A3" w:rsidRDefault="00426156" w:rsidP="00426156">
      <w:pPr>
        <w:ind w:left="720" w:hanging="720"/>
      </w:pPr>
      <w:r w:rsidRPr="00007449">
        <w:t>2014-</w:t>
      </w:r>
      <w:r>
        <w:t>2015</w:t>
      </w:r>
      <w:r w:rsidRPr="00F268A3">
        <w:rPr>
          <w:i/>
        </w:rPr>
        <w:tab/>
      </w:r>
      <w:r w:rsidRPr="00F268A3">
        <w:t xml:space="preserve">Editor-in-Chief of </w:t>
      </w:r>
      <w:r w:rsidRPr="00F268A3">
        <w:rPr>
          <w:i/>
        </w:rPr>
        <w:t xml:space="preserve">Trans-Scripts </w:t>
      </w:r>
      <w:r>
        <w:t>journal, S</w:t>
      </w:r>
      <w:r w:rsidRPr="00F268A3">
        <w:t xml:space="preserve">pecial issue on “Race/Gender </w:t>
      </w:r>
      <w:r w:rsidRPr="00F268A3">
        <w:rPr>
          <w:i/>
        </w:rPr>
        <w:t xml:space="preserve">       </w:t>
      </w:r>
      <w:r w:rsidRPr="00F268A3">
        <w:rPr>
          <w:i/>
        </w:rPr>
        <w:tab/>
      </w:r>
      <w:r>
        <w:t>Revisited.</w:t>
      </w:r>
      <w:r w:rsidRPr="00F268A3">
        <w:t>”</w:t>
      </w:r>
    </w:p>
    <w:p w14:paraId="37726C7F" w14:textId="77777777" w:rsidR="00426156" w:rsidRDefault="00426156" w:rsidP="00426156">
      <w:pPr>
        <w:ind w:left="1440" w:hanging="1440"/>
        <w:rPr>
          <w:b/>
        </w:rPr>
      </w:pPr>
    </w:p>
    <w:p w14:paraId="02E8245D" w14:textId="05CB929E" w:rsidR="00426156" w:rsidRDefault="00426156" w:rsidP="00426156">
      <w:r w:rsidRPr="00007449">
        <w:t>2013-2016</w:t>
      </w:r>
      <w:r w:rsidRPr="00F268A3">
        <w:rPr>
          <w:i/>
        </w:rPr>
        <w:tab/>
      </w:r>
      <w:r w:rsidRPr="00F268A3">
        <w:t xml:space="preserve">Member of the </w:t>
      </w:r>
      <w:r w:rsidRPr="00F268A3">
        <w:rPr>
          <w:i/>
        </w:rPr>
        <w:t xml:space="preserve">Trans-Scripts </w:t>
      </w:r>
      <w:r w:rsidRPr="00F268A3">
        <w:t>Editorial S</w:t>
      </w:r>
      <w:r>
        <w:t>taff, University of California, Irvine.</w:t>
      </w:r>
    </w:p>
    <w:p w14:paraId="6DC469F9" w14:textId="2322669A" w:rsidR="00817CDC" w:rsidRDefault="00817CDC" w:rsidP="00426156"/>
    <w:p w14:paraId="5D944F48" w14:textId="77777777" w:rsidR="00817CDC" w:rsidRPr="00F268A3" w:rsidRDefault="00817CDC" w:rsidP="00817CDC">
      <w:pPr>
        <w:rPr>
          <w:b/>
        </w:rPr>
      </w:pPr>
      <w:r>
        <w:rPr>
          <w:b/>
        </w:rPr>
        <w:t>TEACHING EXPERIENCE</w:t>
      </w:r>
    </w:p>
    <w:p w14:paraId="1DB26B14" w14:textId="77777777" w:rsidR="00817CDC" w:rsidRPr="00F268A3" w:rsidRDefault="00817CDC" w:rsidP="00817CDC">
      <w:pPr>
        <w:ind w:left="1440" w:hanging="1440"/>
        <w:rPr>
          <w:i/>
        </w:rPr>
      </w:pPr>
    </w:p>
    <w:p w14:paraId="77F51CDF" w14:textId="1FA2F5F9" w:rsidR="00817CDC" w:rsidRDefault="00817CDC" w:rsidP="00817CDC">
      <w:pPr>
        <w:ind w:left="1440" w:hanging="1440"/>
        <w:rPr>
          <w:b/>
        </w:rPr>
      </w:pPr>
      <w:r>
        <w:rPr>
          <w:b/>
        </w:rPr>
        <w:t>Indiana University</w:t>
      </w:r>
    </w:p>
    <w:p w14:paraId="6BB109D0" w14:textId="248F2E83" w:rsidR="00817CDC" w:rsidRDefault="00817CDC" w:rsidP="00C1156B">
      <w:pPr>
        <w:rPr>
          <w:bCs/>
        </w:rPr>
      </w:pPr>
      <w:r>
        <w:rPr>
          <w:bCs/>
        </w:rPr>
        <w:t>Concepts of Gender (Graduate Course, Fall 2021)</w:t>
      </w:r>
    </w:p>
    <w:p w14:paraId="23F80FDD" w14:textId="5FB026DA" w:rsidR="00817CDC" w:rsidRDefault="00817CDC" w:rsidP="00817CDC">
      <w:pPr>
        <w:ind w:left="1440" w:hanging="1440"/>
        <w:rPr>
          <w:bCs/>
        </w:rPr>
      </w:pPr>
      <w:r>
        <w:rPr>
          <w:bCs/>
        </w:rPr>
        <w:t xml:space="preserve">Race, Sexuality and </w:t>
      </w:r>
      <w:proofErr w:type="gramStart"/>
      <w:r>
        <w:rPr>
          <w:bCs/>
        </w:rPr>
        <w:t>Culture  (</w:t>
      </w:r>
      <w:proofErr w:type="gramEnd"/>
      <w:r>
        <w:rPr>
          <w:bCs/>
        </w:rPr>
        <w:t>Fall 2021)</w:t>
      </w:r>
    </w:p>
    <w:p w14:paraId="03CF519D" w14:textId="7D66FB78" w:rsidR="00817CDC" w:rsidRDefault="00817CDC" w:rsidP="00817CDC">
      <w:pPr>
        <w:ind w:left="1440" w:hanging="1440"/>
        <w:rPr>
          <w:bCs/>
        </w:rPr>
      </w:pPr>
      <w:r>
        <w:rPr>
          <w:bCs/>
        </w:rPr>
        <w:t>Gender in Transition (Spring 2022)</w:t>
      </w:r>
    </w:p>
    <w:p w14:paraId="72CA3116" w14:textId="60E477D1" w:rsidR="00817CDC" w:rsidRPr="00817CDC" w:rsidRDefault="00817CDC" w:rsidP="00817CDC">
      <w:pPr>
        <w:ind w:left="1440" w:hanging="1440"/>
        <w:rPr>
          <w:bCs/>
        </w:rPr>
      </w:pPr>
      <w:r>
        <w:rPr>
          <w:bCs/>
        </w:rPr>
        <w:t>Gender and Tattoo (Spring 2022)</w:t>
      </w:r>
    </w:p>
    <w:p w14:paraId="653F99DE" w14:textId="77777777" w:rsidR="00817CDC" w:rsidRDefault="00817CDC" w:rsidP="00817CDC">
      <w:pPr>
        <w:ind w:left="1440" w:hanging="1440"/>
        <w:rPr>
          <w:b/>
        </w:rPr>
      </w:pPr>
    </w:p>
    <w:p w14:paraId="60C2A3A6" w14:textId="11618532" w:rsidR="00817CDC" w:rsidRDefault="00817CDC" w:rsidP="00817CDC">
      <w:pPr>
        <w:ind w:left="1440" w:hanging="1440"/>
        <w:rPr>
          <w:b/>
        </w:rPr>
      </w:pPr>
      <w:r>
        <w:rPr>
          <w:b/>
        </w:rPr>
        <w:t>Berea College</w:t>
      </w:r>
    </w:p>
    <w:p w14:paraId="5AB11CEC" w14:textId="755B364F" w:rsidR="00817CDC" w:rsidRDefault="00817CDC" w:rsidP="00C1156B">
      <w:pPr>
        <w:rPr>
          <w:b/>
        </w:rPr>
      </w:pPr>
      <w:r>
        <w:t>Feminist and Queer Dis/Ability Studies (Spring 2020</w:t>
      </w:r>
      <w:r>
        <w:t>, Spring 2021</w:t>
      </w:r>
      <w:r>
        <w:t>)</w:t>
      </w:r>
    </w:p>
    <w:p w14:paraId="57AF64C5" w14:textId="00BC1388" w:rsidR="00817CDC" w:rsidRDefault="00817CDC" w:rsidP="00817CDC">
      <w:pPr>
        <w:ind w:left="1440" w:hanging="1440"/>
      </w:pPr>
      <w:r>
        <w:t>Introduction to Women’s and Gender Studies (Fall 2019-</w:t>
      </w:r>
      <w:r>
        <w:t>Spring 2021</w:t>
      </w:r>
      <w:r>
        <w:t>)</w:t>
      </w:r>
    </w:p>
    <w:p w14:paraId="3920E08B" w14:textId="6DE2A759" w:rsidR="00817CDC" w:rsidRPr="00244C24" w:rsidRDefault="00817CDC" w:rsidP="00817CDC">
      <w:pPr>
        <w:ind w:left="1440" w:hanging="1440"/>
      </w:pPr>
      <w:r>
        <w:t>Introduction to Transgender Studies (Fall 2019</w:t>
      </w:r>
      <w:r>
        <w:t>, Fall 2020</w:t>
      </w:r>
      <w:r>
        <w:t>)</w:t>
      </w:r>
    </w:p>
    <w:p w14:paraId="3D5308CA" w14:textId="77777777" w:rsidR="00817CDC" w:rsidRDefault="00817CDC" w:rsidP="00817CDC">
      <w:pPr>
        <w:ind w:left="1440" w:hanging="1440"/>
        <w:rPr>
          <w:b/>
        </w:rPr>
      </w:pPr>
    </w:p>
    <w:p w14:paraId="3585147C" w14:textId="77777777" w:rsidR="00817CDC" w:rsidRDefault="00817CDC" w:rsidP="00817CDC">
      <w:pPr>
        <w:ind w:left="1440" w:hanging="1440"/>
        <w:rPr>
          <w:b/>
        </w:rPr>
      </w:pPr>
      <w:r>
        <w:rPr>
          <w:b/>
        </w:rPr>
        <w:t>Emerson College Honors Program</w:t>
      </w:r>
    </w:p>
    <w:p w14:paraId="50D28446" w14:textId="77777777" w:rsidR="00817CDC" w:rsidRDefault="00817CDC" w:rsidP="00C1156B">
      <w:r>
        <w:t>First Year Honors Seminar (Fall 2018-Spring 2019, co-instructor of record)</w:t>
      </w:r>
    </w:p>
    <w:p w14:paraId="37295B9B" w14:textId="77777777" w:rsidR="00817CDC" w:rsidRPr="00AD6D2D" w:rsidRDefault="00817CDC" w:rsidP="00817CDC">
      <w:pPr>
        <w:ind w:left="1440" w:hanging="1440"/>
      </w:pPr>
      <w:r>
        <w:t>Making Monsters (Fall 2018-Spring 2019, instructor of record)</w:t>
      </w:r>
    </w:p>
    <w:p w14:paraId="48AC0B8C" w14:textId="77777777" w:rsidR="00817CDC" w:rsidRDefault="00817CDC" w:rsidP="00817CDC">
      <w:pPr>
        <w:ind w:left="1440" w:hanging="1440"/>
        <w:rPr>
          <w:b/>
        </w:rPr>
      </w:pPr>
    </w:p>
    <w:p w14:paraId="0B43C338" w14:textId="77777777" w:rsidR="00817CDC" w:rsidRDefault="00817CDC" w:rsidP="00817CDC">
      <w:pPr>
        <w:ind w:left="1440" w:hanging="1440"/>
        <w:rPr>
          <w:b/>
        </w:rPr>
      </w:pPr>
      <w:r>
        <w:rPr>
          <w:b/>
        </w:rPr>
        <w:t>University of California, Irvine</w:t>
      </w:r>
    </w:p>
    <w:p w14:paraId="6E6AEB78" w14:textId="77777777" w:rsidR="00817CDC" w:rsidRDefault="00817CDC" w:rsidP="00C1156B">
      <w:r>
        <w:t xml:space="preserve">Composition: Argument and Research, “Contemporary Manifestation of Scientific Racism and </w:t>
      </w:r>
    </w:p>
    <w:p w14:paraId="3966E64E" w14:textId="0BBC1795" w:rsidR="00817CDC" w:rsidRDefault="00817CDC" w:rsidP="00C1156B">
      <w:pPr>
        <w:ind w:left="1440" w:hanging="1440"/>
      </w:pPr>
      <w:r>
        <w:t>Eugenics” (Fall 2015-Spring 2017, instructor of record)</w:t>
      </w:r>
    </w:p>
    <w:p w14:paraId="3B9E02C0" w14:textId="77777777" w:rsidR="00817CDC" w:rsidRDefault="00817CDC" w:rsidP="00817CDC">
      <w:pPr>
        <w:ind w:left="1440" w:hanging="1440"/>
      </w:pPr>
      <w:r>
        <w:t>Gender and Feminism (Fall 2013, Fall 2014)</w:t>
      </w:r>
    </w:p>
    <w:p w14:paraId="37DC4403" w14:textId="77777777" w:rsidR="00817CDC" w:rsidRDefault="00817CDC" w:rsidP="00817CDC">
      <w:pPr>
        <w:ind w:left="1440" w:hanging="1440"/>
      </w:pPr>
      <w:r>
        <w:t>Gender and Power (Winter 2014)</w:t>
      </w:r>
    </w:p>
    <w:p w14:paraId="1829ECC7" w14:textId="77777777" w:rsidR="00817CDC" w:rsidRDefault="00817CDC" w:rsidP="00817CDC">
      <w:pPr>
        <w:ind w:left="1440" w:hanging="1440"/>
      </w:pPr>
      <w:r>
        <w:t>Gender and Popular Culture (Spring 2014, Spring 2015)</w:t>
      </w:r>
    </w:p>
    <w:p w14:paraId="4913B927" w14:textId="37D5893C" w:rsidR="00817CDC" w:rsidRDefault="00817CDC" w:rsidP="00817CDC">
      <w:pPr>
        <w:ind w:left="1440" w:hanging="1440"/>
      </w:pPr>
      <w:r>
        <w:t>Asian American Cultures (Winter 2015)</w:t>
      </w:r>
    </w:p>
    <w:p w14:paraId="6698B747" w14:textId="77777777" w:rsidR="00C1156B" w:rsidRDefault="00C1156B" w:rsidP="00817CDC">
      <w:pPr>
        <w:ind w:left="1440" w:hanging="1440"/>
        <w:rPr>
          <w:b/>
        </w:rPr>
      </w:pPr>
    </w:p>
    <w:p w14:paraId="14B2E9B5" w14:textId="2DF9E37B" w:rsidR="00817CDC" w:rsidRDefault="00817CDC" w:rsidP="00817CDC">
      <w:pPr>
        <w:ind w:left="1440" w:hanging="1440"/>
        <w:rPr>
          <w:b/>
        </w:rPr>
      </w:pPr>
      <w:r>
        <w:rPr>
          <w:b/>
        </w:rPr>
        <w:t>The Ohio State University</w:t>
      </w:r>
    </w:p>
    <w:p w14:paraId="113D4B83" w14:textId="77777777" w:rsidR="00817CDC" w:rsidRPr="00F268A3" w:rsidRDefault="00817CDC" w:rsidP="00C1156B">
      <w:r>
        <w:t>Hollywood, Women and Film (Winter 2010-Spring 2012, instructor of record)</w:t>
      </w:r>
    </w:p>
    <w:p w14:paraId="0B33A874" w14:textId="778695F0" w:rsidR="009275A5" w:rsidRPr="0078066D" w:rsidRDefault="009275A5" w:rsidP="001A0152"/>
    <w:sectPr w:rsidR="009275A5" w:rsidRPr="0078066D" w:rsidSect="004D46B9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837A4"/>
    <w:multiLevelType w:val="hybridMultilevel"/>
    <w:tmpl w:val="93DE53D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D877FE"/>
    <w:multiLevelType w:val="hybridMultilevel"/>
    <w:tmpl w:val="27BA6A7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861C2D"/>
    <w:multiLevelType w:val="hybridMultilevel"/>
    <w:tmpl w:val="5EB2456A"/>
    <w:lvl w:ilvl="0" w:tplc="00010409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AB"/>
    <w:rsid w:val="000041A2"/>
    <w:rsid w:val="00004F42"/>
    <w:rsid w:val="00007449"/>
    <w:rsid w:val="00023269"/>
    <w:rsid w:val="0003031A"/>
    <w:rsid w:val="00082306"/>
    <w:rsid w:val="00094E20"/>
    <w:rsid w:val="00095FDC"/>
    <w:rsid w:val="000A4CDB"/>
    <w:rsid w:val="000B11AD"/>
    <w:rsid w:val="000B1422"/>
    <w:rsid w:val="000E02AD"/>
    <w:rsid w:val="00124D87"/>
    <w:rsid w:val="00160D69"/>
    <w:rsid w:val="00171C68"/>
    <w:rsid w:val="001A0152"/>
    <w:rsid w:val="001A14ED"/>
    <w:rsid w:val="001A2C77"/>
    <w:rsid w:val="001E6904"/>
    <w:rsid w:val="002031EA"/>
    <w:rsid w:val="00205DBD"/>
    <w:rsid w:val="00244C24"/>
    <w:rsid w:val="00245590"/>
    <w:rsid w:val="002A6E6A"/>
    <w:rsid w:val="002C31B7"/>
    <w:rsid w:val="00316E77"/>
    <w:rsid w:val="00324DE1"/>
    <w:rsid w:val="003621B0"/>
    <w:rsid w:val="003F6F59"/>
    <w:rsid w:val="004063D9"/>
    <w:rsid w:val="00406984"/>
    <w:rsid w:val="0042311C"/>
    <w:rsid w:val="00426156"/>
    <w:rsid w:val="0042778C"/>
    <w:rsid w:val="00432150"/>
    <w:rsid w:val="004806D9"/>
    <w:rsid w:val="004932B0"/>
    <w:rsid w:val="004B18D7"/>
    <w:rsid w:val="004D1279"/>
    <w:rsid w:val="004D46B9"/>
    <w:rsid w:val="004F343F"/>
    <w:rsid w:val="00500106"/>
    <w:rsid w:val="005155BE"/>
    <w:rsid w:val="005513D5"/>
    <w:rsid w:val="005568D2"/>
    <w:rsid w:val="005677BD"/>
    <w:rsid w:val="005734BA"/>
    <w:rsid w:val="00573961"/>
    <w:rsid w:val="00576A07"/>
    <w:rsid w:val="005E4ACD"/>
    <w:rsid w:val="005F3C1A"/>
    <w:rsid w:val="005F6974"/>
    <w:rsid w:val="005F7F3A"/>
    <w:rsid w:val="006215BB"/>
    <w:rsid w:val="006324C1"/>
    <w:rsid w:val="00633092"/>
    <w:rsid w:val="006354DF"/>
    <w:rsid w:val="00653DFE"/>
    <w:rsid w:val="006549BC"/>
    <w:rsid w:val="006606F9"/>
    <w:rsid w:val="00683EE4"/>
    <w:rsid w:val="0068477A"/>
    <w:rsid w:val="00685EA4"/>
    <w:rsid w:val="00686BA0"/>
    <w:rsid w:val="006C3197"/>
    <w:rsid w:val="006E5284"/>
    <w:rsid w:val="00711E06"/>
    <w:rsid w:val="007234F7"/>
    <w:rsid w:val="0073303D"/>
    <w:rsid w:val="007338AB"/>
    <w:rsid w:val="007405AB"/>
    <w:rsid w:val="00745107"/>
    <w:rsid w:val="0078066D"/>
    <w:rsid w:val="00785278"/>
    <w:rsid w:val="007A03B9"/>
    <w:rsid w:val="007A10E8"/>
    <w:rsid w:val="007B0E9A"/>
    <w:rsid w:val="007D107D"/>
    <w:rsid w:val="007D3C39"/>
    <w:rsid w:val="00810D5E"/>
    <w:rsid w:val="00817CDC"/>
    <w:rsid w:val="00822782"/>
    <w:rsid w:val="00842945"/>
    <w:rsid w:val="008550B7"/>
    <w:rsid w:val="00886181"/>
    <w:rsid w:val="0088713B"/>
    <w:rsid w:val="008D589C"/>
    <w:rsid w:val="00907B35"/>
    <w:rsid w:val="009100A8"/>
    <w:rsid w:val="00926E11"/>
    <w:rsid w:val="009275A5"/>
    <w:rsid w:val="00927C17"/>
    <w:rsid w:val="00934D43"/>
    <w:rsid w:val="00957FD0"/>
    <w:rsid w:val="00961028"/>
    <w:rsid w:val="0098348C"/>
    <w:rsid w:val="00995FD0"/>
    <w:rsid w:val="009B1AF5"/>
    <w:rsid w:val="009C6D97"/>
    <w:rsid w:val="00A00BE2"/>
    <w:rsid w:val="00A44DB7"/>
    <w:rsid w:val="00A845A7"/>
    <w:rsid w:val="00A87721"/>
    <w:rsid w:val="00AB60F7"/>
    <w:rsid w:val="00AC6194"/>
    <w:rsid w:val="00AD6D2D"/>
    <w:rsid w:val="00B16AA2"/>
    <w:rsid w:val="00B63B53"/>
    <w:rsid w:val="00B96CF1"/>
    <w:rsid w:val="00BA5AB8"/>
    <w:rsid w:val="00BA6A37"/>
    <w:rsid w:val="00BC2543"/>
    <w:rsid w:val="00BC6279"/>
    <w:rsid w:val="00BE31AE"/>
    <w:rsid w:val="00BF765B"/>
    <w:rsid w:val="00BF7D85"/>
    <w:rsid w:val="00C1156B"/>
    <w:rsid w:val="00C43898"/>
    <w:rsid w:val="00C4669B"/>
    <w:rsid w:val="00C51BE6"/>
    <w:rsid w:val="00C53C84"/>
    <w:rsid w:val="00C55CCF"/>
    <w:rsid w:val="00C67614"/>
    <w:rsid w:val="00C87374"/>
    <w:rsid w:val="00CE25AD"/>
    <w:rsid w:val="00CF22C6"/>
    <w:rsid w:val="00D226AB"/>
    <w:rsid w:val="00D279FE"/>
    <w:rsid w:val="00D358C1"/>
    <w:rsid w:val="00D412EE"/>
    <w:rsid w:val="00D54A46"/>
    <w:rsid w:val="00D731C7"/>
    <w:rsid w:val="00D865A7"/>
    <w:rsid w:val="00D90A68"/>
    <w:rsid w:val="00DF2F6C"/>
    <w:rsid w:val="00E54916"/>
    <w:rsid w:val="00E60C14"/>
    <w:rsid w:val="00E90569"/>
    <w:rsid w:val="00EB035B"/>
    <w:rsid w:val="00EB7F05"/>
    <w:rsid w:val="00EC4044"/>
    <w:rsid w:val="00ED0DED"/>
    <w:rsid w:val="00F07105"/>
    <w:rsid w:val="00F11D7E"/>
    <w:rsid w:val="00F168CB"/>
    <w:rsid w:val="00F268A3"/>
    <w:rsid w:val="00F321DF"/>
    <w:rsid w:val="00F45FE5"/>
    <w:rsid w:val="00F531DC"/>
    <w:rsid w:val="00F81B22"/>
    <w:rsid w:val="00FB2AE2"/>
    <w:rsid w:val="00FB3522"/>
    <w:rsid w:val="00FC4BA2"/>
    <w:rsid w:val="00FD04AE"/>
    <w:rsid w:val="00FD26E5"/>
    <w:rsid w:val="00FD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CD29B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5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1BE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A6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emer@i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Lee</dc:creator>
  <cp:keywords/>
  <dc:description/>
  <cp:lastModifiedBy>Lee, Meredith</cp:lastModifiedBy>
  <cp:revision>6</cp:revision>
  <cp:lastPrinted>2021-10-15T15:28:00Z</cp:lastPrinted>
  <dcterms:created xsi:type="dcterms:W3CDTF">2021-10-15T15:28:00Z</dcterms:created>
  <dcterms:modified xsi:type="dcterms:W3CDTF">2022-03-01T18:26:00Z</dcterms:modified>
</cp:coreProperties>
</file>